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6F2" w:rsidRPr="00495CB5" w:rsidRDefault="006106F2" w:rsidP="00F114A1">
      <w:pPr>
        <w:tabs>
          <w:tab w:val="left" w:pos="5325"/>
        </w:tabs>
        <w:ind w:left="0"/>
        <w:rPr>
          <w:rFonts w:ascii="Arial" w:hAnsi="Arial" w:cs="Arial"/>
          <w:b/>
          <w:szCs w:val="32"/>
        </w:rPr>
      </w:pPr>
      <w:bookmarkStart w:id="0" w:name="_GoBack"/>
      <w:bookmarkEnd w:id="0"/>
    </w:p>
    <w:p w:rsidR="00B06F2F" w:rsidRDefault="00B06F2F" w:rsidP="003056B4">
      <w:pPr>
        <w:ind w:left="0"/>
        <w:jc w:val="center"/>
        <w:rPr>
          <w:rFonts w:asciiTheme="minorHAnsi" w:hAnsiTheme="minorHAnsi" w:cstheme="minorHAnsi"/>
          <w:sz w:val="26"/>
          <w:szCs w:val="26"/>
        </w:rPr>
      </w:pPr>
      <w:r>
        <w:rPr>
          <w:rFonts w:asciiTheme="minorHAnsi" w:hAnsiTheme="minorHAnsi" w:cstheme="minorHAnsi"/>
          <w:noProof/>
          <w:sz w:val="26"/>
          <w:szCs w:val="26"/>
        </w:rPr>
        <w:drawing>
          <wp:inline distT="0" distB="0" distL="0" distR="0" wp14:anchorId="49B8B367">
            <wp:extent cx="1603375" cy="1341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3375" cy="1341120"/>
                    </a:xfrm>
                    <a:prstGeom prst="rect">
                      <a:avLst/>
                    </a:prstGeom>
                    <a:noFill/>
                  </pic:spPr>
                </pic:pic>
              </a:graphicData>
            </a:graphic>
          </wp:inline>
        </w:drawing>
      </w:r>
    </w:p>
    <w:p w:rsidR="00B06F2F" w:rsidRPr="00C629FE" w:rsidRDefault="00B06F2F" w:rsidP="003056B4">
      <w:pPr>
        <w:ind w:left="0"/>
        <w:jc w:val="center"/>
        <w:rPr>
          <w:rFonts w:asciiTheme="minorHAnsi" w:hAnsiTheme="minorHAnsi" w:cstheme="minorHAnsi"/>
          <w:sz w:val="16"/>
          <w:szCs w:val="16"/>
        </w:rPr>
      </w:pPr>
    </w:p>
    <w:p w:rsidR="001C3683" w:rsidRPr="00AD3FB5" w:rsidRDefault="00665AD2" w:rsidP="003056B4">
      <w:pPr>
        <w:ind w:left="0"/>
        <w:jc w:val="center"/>
        <w:rPr>
          <w:rFonts w:asciiTheme="minorHAnsi" w:hAnsiTheme="minorHAnsi" w:cstheme="minorHAnsi"/>
          <w:b/>
          <w:sz w:val="26"/>
          <w:szCs w:val="26"/>
        </w:rPr>
      </w:pPr>
      <w:r w:rsidRPr="00AD3FB5">
        <w:rPr>
          <w:rFonts w:asciiTheme="minorHAnsi" w:hAnsiTheme="minorHAnsi" w:cstheme="minorHAnsi"/>
          <w:b/>
          <w:sz w:val="26"/>
          <w:szCs w:val="26"/>
        </w:rPr>
        <w:t xml:space="preserve">State and Local Government </w:t>
      </w:r>
      <w:r w:rsidR="003056B4" w:rsidRPr="00AD3FB5">
        <w:rPr>
          <w:rFonts w:asciiTheme="minorHAnsi" w:hAnsiTheme="minorHAnsi" w:cstheme="minorHAnsi"/>
          <w:b/>
          <w:sz w:val="26"/>
          <w:szCs w:val="26"/>
        </w:rPr>
        <w:br/>
      </w:r>
      <w:r w:rsidR="00365F00" w:rsidRPr="00AD3FB5">
        <w:rPr>
          <w:rFonts w:asciiTheme="minorHAnsi" w:hAnsiTheme="minorHAnsi" w:cstheme="minorHAnsi"/>
          <w:b/>
          <w:sz w:val="26"/>
          <w:szCs w:val="26"/>
        </w:rPr>
        <w:t>Fall</w:t>
      </w:r>
      <w:r w:rsidR="0027681F" w:rsidRPr="00AD3FB5">
        <w:rPr>
          <w:rFonts w:asciiTheme="minorHAnsi" w:hAnsiTheme="minorHAnsi" w:cstheme="minorHAnsi"/>
          <w:b/>
          <w:sz w:val="26"/>
          <w:szCs w:val="26"/>
        </w:rPr>
        <w:t xml:space="preserve"> 2018</w:t>
      </w:r>
    </w:p>
    <w:p w:rsidR="00A12378" w:rsidRPr="00AD3FB5" w:rsidRDefault="00B06F2F" w:rsidP="003056B4">
      <w:pPr>
        <w:ind w:left="0"/>
        <w:jc w:val="center"/>
        <w:rPr>
          <w:rFonts w:asciiTheme="minorHAnsi" w:hAnsiTheme="minorHAnsi" w:cstheme="minorHAnsi"/>
          <w:b/>
          <w:sz w:val="26"/>
          <w:szCs w:val="26"/>
        </w:rPr>
      </w:pPr>
      <w:r w:rsidRPr="00AD3FB5">
        <w:rPr>
          <w:rFonts w:asciiTheme="minorHAnsi" w:hAnsiTheme="minorHAnsi" w:cstheme="minorHAnsi"/>
          <w:b/>
          <w:sz w:val="26"/>
          <w:szCs w:val="26"/>
        </w:rPr>
        <w:t xml:space="preserve">POS 2112 </w:t>
      </w:r>
      <w:r w:rsidR="000D5D21" w:rsidRPr="00AD3FB5">
        <w:rPr>
          <w:rFonts w:asciiTheme="minorHAnsi" w:hAnsiTheme="minorHAnsi" w:cstheme="minorHAnsi"/>
          <w:b/>
          <w:sz w:val="26"/>
          <w:szCs w:val="26"/>
        </w:rPr>
        <w:t xml:space="preserve">Online </w:t>
      </w:r>
    </w:p>
    <w:p w:rsidR="008F0C61" w:rsidRPr="00AD3FB5" w:rsidRDefault="00365F00" w:rsidP="00834970">
      <w:pPr>
        <w:ind w:left="0"/>
        <w:jc w:val="center"/>
        <w:rPr>
          <w:rFonts w:asciiTheme="minorHAnsi" w:hAnsiTheme="minorHAnsi" w:cstheme="minorHAnsi"/>
          <w:b/>
          <w:sz w:val="26"/>
          <w:szCs w:val="26"/>
        </w:rPr>
      </w:pPr>
      <w:r w:rsidRPr="00AD3FB5">
        <w:rPr>
          <w:rFonts w:asciiTheme="minorHAnsi" w:hAnsiTheme="minorHAnsi" w:cstheme="minorHAnsi"/>
          <w:b/>
          <w:sz w:val="26"/>
          <w:szCs w:val="26"/>
        </w:rPr>
        <w:t>October 1</w:t>
      </w:r>
      <w:r w:rsidRPr="00AD3FB5">
        <w:rPr>
          <w:rFonts w:asciiTheme="minorHAnsi" w:hAnsiTheme="minorHAnsi" w:cstheme="minorHAnsi"/>
          <w:b/>
          <w:sz w:val="26"/>
          <w:szCs w:val="26"/>
          <w:vertAlign w:val="superscript"/>
        </w:rPr>
        <w:t>st</w:t>
      </w:r>
      <w:r w:rsidRPr="00AD3FB5">
        <w:rPr>
          <w:rFonts w:asciiTheme="minorHAnsi" w:hAnsiTheme="minorHAnsi" w:cstheme="minorHAnsi"/>
          <w:b/>
          <w:sz w:val="26"/>
          <w:szCs w:val="26"/>
        </w:rPr>
        <w:t xml:space="preserve"> – December 15</w:t>
      </w:r>
      <w:r w:rsidRPr="00AD3FB5">
        <w:rPr>
          <w:rFonts w:asciiTheme="minorHAnsi" w:hAnsiTheme="minorHAnsi" w:cstheme="minorHAnsi"/>
          <w:b/>
          <w:sz w:val="26"/>
          <w:szCs w:val="26"/>
          <w:vertAlign w:val="superscript"/>
        </w:rPr>
        <w:t>th</w:t>
      </w:r>
      <w:r w:rsidR="0081109A" w:rsidRPr="00AD3FB5">
        <w:rPr>
          <w:rFonts w:asciiTheme="minorHAnsi" w:hAnsiTheme="minorHAnsi" w:cstheme="minorHAnsi"/>
          <w:b/>
          <w:sz w:val="26"/>
          <w:szCs w:val="26"/>
        </w:rPr>
        <w:t xml:space="preserve"> </w:t>
      </w:r>
      <w:r w:rsidR="00906639" w:rsidRPr="00AD3FB5">
        <w:rPr>
          <w:rFonts w:asciiTheme="minorHAnsi" w:hAnsiTheme="minorHAnsi" w:cstheme="minorHAnsi"/>
          <w:b/>
          <w:sz w:val="26"/>
          <w:szCs w:val="26"/>
        </w:rPr>
        <w:t>(</w:t>
      </w:r>
      <w:r w:rsidRPr="00AD3FB5">
        <w:rPr>
          <w:rFonts w:asciiTheme="minorHAnsi" w:hAnsiTheme="minorHAnsi" w:cstheme="minorHAnsi"/>
          <w:b/>
          <w:sz w:val="26"/>
          <w:szCs w:val="26"/>
        </w:rPr>
        <w:t>TWK)</w:t>
      </w:r>
      <w:r w:rsidR="009E5140" w:rsidRPr="00AD3FB5">
        <w:rPr>
          <w:rFonts w:asciiTheme="minorHAnsi" w:hAnsiTheme="minorHAnsi" w:cstheme="minorHAnsi"/>
          <w:b/>
          <w:sz w:val="26"/>
          <w:szCs w:val="26"/>
        </w:rPr>
        <w:t xml:space="preserve"> </w:t>
      </w:r>
      <w:r w:rsidR="008F0C61" w:rsidRPr="00AD3FB5">
        <w:rPr>
          <w:rFonts w:asciiTheme="minorHAnsi" w:hAnsiTheme="minorHAnsi" w:cstheme="minorHAnsi"/>
          <w:b/>
          <w:sz w:val="26"/>
          <w:szCs w:val="26"/>
        </w:rPr>
        <w:br/>
        <w:t>CRN</w:t>
      </w:r>
      <w:r w:rsidR="000D7C17" w:rsidRPr="00AD3FB5">
        <w:rPr>
          <w:rFonts w:asciiTheme="minorHAnsi" w:hAnsiTheme="minorHAnsi" w:cstheme="minorHAnsi"/>
          <w:b/>
          <w:sz w:val="26"/>
          <w:szCs w:val="26"/>
        </w:rPr>
        <w:t xml:space="preserve"> </w:t>
      </w:r>
      <w:r w:rsidR="00A8672C" w:rsidRPr="00AD3FB5">
        <w:rPr>
          <w:rFonts w:asciiTheme="minorHAnsi" w:hAnsiTheme="minorHAnsi" w:cstheme="minorHAnsi"/>
          <w:b/>
          <w:color w:val="000000"/>
          <w:sz w:val="26"/>
          <w:szCs w:val="26"/>
        </w:rPr>
        <w:t>17745, 3 Credits</w:t>
      </w:r>
    </w:p>
    <w:p w:rsidR="002E4522" w:rsidRPr="00C629FE" w:rsidRDefault="002E4522" w:rsidP="008B7508">
      <w:pPr>
        <w:ind w:left="0"/>
        <w:rPr>
          <w:rFonts w:ascii="Arial" w:hAnsi="Arial" w:cs="Arial"/>
          <w:b/>
          <w:sz w:val="16"/>
          <w:szCs w:val="16"/>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6390"/>
        <w:gridCol w:w="3366"/>
      </w:tblGrid>
      <w:tr w:rsidR="006106F2" w:rsidRPr="008C4417">
        <w:tc>
          <w:tcPr>
            <w:tcW w:w="6390" w:type="dxa"/>
            <w:shd w:val="pct20" w:color="auto" w:fill="auto"/>
          </w:tcPr>
          <w:p w:rsidR="006106F2" w:rsidRPr="008C4417" w:rsidRDefault="00465740" w:rsidP="003B5EB4">
            <w:pPr>
              <w:spacing w:before="120"/>
              <w:ind w:left="0"/>
              <w:rPr>
                <w:rFonts w:asciiTheme="minorHAnsi" w:hAnsiTheme="minorHAnsi" w:cstheme="minorHAnsi"/>
              </w:rPr>
            </w:pPr>
            <w:r>
              <w:rPr>
                <w:rFonts w:asciiTheme="minorHAnsi" w:hAnsiTheme="minorHAnsi" w:cstheme="minorHAnsi"/>
              </w:rPr>
              <w:t xml:space="preserve">Associate Faculty/Digital Professor: </w:t>
            </w:r>
            <w:r w:rsidR="00B06F2F">
              <w:rPr>
                <w:rFonts w:asciiTheme="minorHAnsi" w:hAnsiTheme="minorHAnsi" w:cstheme="minorHAnsi"/>
              </w:rPr>
              <w:t>Nicolle Boujaber-Diederichs</w:t>
            </w:r>
            <w:r w:rsidR="00F15620" w:rsidRPr="008C4417">
              <w:rPr>
                <w:rFonts w:asciiTheme="minorHAnsi" w:hAnsiTheme="minorHAnsi" w:cstheme="minorHAnsi"/>
              </w:rPr>
              <w:t xml:space="preserve"> </w:t>
            </w:r>
          </w:p>
          <w:p w:rsidR="00102648" w:rsidRDefault="006106F2" w:rsidP="00102648">
            <w:pPr>
              <w:spacing w:before="120"/>
              <w:ind w:left="0"/>
            </w:pPr>
            <w:r w:rsidRPr="008C4417">
              <w:rPr>
                <w:rFonts w:asciiTheme="minorHAnsi" w:hAnsiTheme="minorHAnsi" w:cstheme="minorHAnsi"/>
              </w:rPr>
              <w:t xml:space="preserve">Email: </w:t>
            </w:r>
            <w:r w:rsidR="00C34D11" w:rsidRPr="00D34A99">
              <w:rPr>
                <w:b/>
                <w:u w:val="single"/>
              </w:rPr>
              <w:t xml:space="preserve">Through </w:t>
            </w:r>
            <w:r w:rsidR="00FB5965">
              <w:rPr>
                <w:b/>
                <w:u w:val="single"/>
              </w:rPr>
              <w:t>Canvas</w:t>
            </w:r>
            <w:r w:rsidR="00C34D11" w:rsidRPr="008C4417">
              <w:t xml:space="preserve"> </w:t>
            </w:r>
            <w:r w:rsidR="00102648">
              <w:t xml:space="preserve">or at </w:t>
            </w:r>
            <w:hyperlink r:id="rId8" w:history="1">
              <w:r w:rsidR="00B06F2F" w:rsidRPr="00F205F5">
                <w:rPr>
                  <w:rStyle w:val="Hyperlink"/>
                </w:rPr>
                <w:t>nboujaberdiederichs@valenciacollege.edu</w:t>
              </w:r>
            </w:hyperlink>
            <w:r w:rsidR="00C34D11" w:rsidRPr="008C4417">
              <w:t xml:space="preserve"> </w:t>
            </w:r>
          </w:p>
          <w:p w:rsidR="00652915" w:rsidRPr="00764FEB" w:rsidRDefault="008A0E98" w:rsidP="00652915">
            <w:pPr>
              <w:ind w:left="0" w:right="2011"/>
              <w:rPr>
                <w:rFonts w:asciiTheme="minorHAnsi" w:eastAsia="Arial" w:hAnsiTheme="minorHAnsi" w:cstheme="minorHAnsi"/>
                <w:bCs/>
                <w:color w:val="000099"/>
                <w:w w:val="99"/>
                <w:u w:val="single"/>
              </w:rPr>
            </w:pPr>
            <w:hyperlink r:id="rId9">
              <w:r w:rsidR="00652915" w:rsidRPr="00764FEB">
                <w:rPr>
                  <w:rFonts w:asciiTheme="minorHAnsi" w:eastAsia="Arial" w:hAnsiTheme="minorHAnsi" w:cstheme="minorHAnsi"/>
                  <w:bCs/>
                  <w:color w:val="000099"/>
                  <w:u w:val="single"/>
                </w:rPr>
                <w:t>V</w:t>
              </w:r>
              <w:r w:rsidR="00652915" w:rsidRPr="00764FEB">
                <w:rPr>
                  <w:rFonts w:asciiTheme="minorHAnsi" w:eastAsia="Arial" w:hAnsiTheme="minorHAnsi" w:cstheme="minorHAnsi"/>
                  <w:bCs/>
                  <w:color w:val="000099"/>
                  <w:spacing w:val="1"/>
                  <w:w w:val="99"/>
                  <w:u w:val="single"/>
                </w:rPr>
                <w:t>a</w:t>
              </w:r>
              <w:r w:rsidR="00652915" w:rsidRPr="00764FEB">
                <w:rPr>
                  <w:rFonts w:asciiTheme="minorHAnsi" w:eastAsia="Arial" w:hAnsiTheme="minorHAnsi" w:cstheme="minorHAnsi"/>
                  <w:bCs/>
                  <w:color w:val="000099"/>
                  <w:u w:val="single"/>
                </w:rPr>
                <w:t>l</w:t>
              </w:r>
              <w:r w:rsidR="00652915" w:rsidRPr="00764FEB">
                <w:rPr>
                  <w:rFonts w:asciiTheme="minorHAnsi" w:eastAsia="Arial" w:hAnsiTheme="minorHAnsi" w:cstheme="minorHAnsi"/>
                  <w:bCs/>
                  <w:color w:val="000099"/>
                  <w:spacing w:val="1"/>
                  <w:w w:val="99"/>
                  <w:u w:val="single"/>
                </w:rPr>
                <w:t>e</w:t>
              </w:r>
              <w:r w:rsidR="00652915" w:rsidRPr="00764FEB">
                <w:rPr>
                  <w:rFonts w:asciiTheme="minorHAnsi" w:eastAsia="Arial" w:hAnsiTheme="minorHAnsi" w:cstheme="minorHAnsi"/>
                  <w:bCs/>
                  <w:color w:val="000099"/>
                  <w:spacing w:val="-2"/>
                  <w:u w:val="single"/>
                </w:rPr>
                <w:t>n</w:t>
              </w:r>
              <w:r w:rsidR="00652915" w:rsidRPr="00764FEB">
                <w:rPr>
                  <w:rFonts w:asciiTheme="minorHAnsi" w:eastAsia="Arial" w:hAnsiTheme="minorHAnsi" w:cstheme="minorHAnsi"/>
                  <w:bCs/>
                  <w:color w:val="000099"/>
                  <w:w w:val="99"/>
                  <w:u w:val="single"/>
                </w:rPr>
                <w:t>c</w:t>
              </w:r>
              <w:r w:rsidR="00652915" w:rsidRPr="00764FEB">
                <w:rPr>
                  <w:rFonts w:asciiTheme="minorHAnsi" w:eastAsia="Arial" w:hAnsiTheme="minorHAnsi" w:cstheme="minorHAnsi"/>
                  <w:bCs/>
                  <w:color w:val="000099"/>
                  <w:u w:val="single"/>
                </w:rPr>
                <w:t>i</w:t>
              </w:r>
              <w:r w:rsidR="00652915" w:rsidRPr="00764FEB">
                <w:rPr>
                  <w:rFonts w:asciiTheme="minorHAnsi" w:eastAsia="Arial" w:hAnsiTheme="minorHAnsi" w:cstheme="minorHAnsi"/>
                  <w:bCs/>
                  <w:color w:val="000099"/>
                  <w:w w:val="99"/>
                  <w:u w:val="single"/>
                </w:rPr>
                <w:t>a</w:t>
              </w:r>
              <w:r w:rsidR="00652915" w:rsidRPr="00764FEB">
                <w:rPr>
                  <w:rFonts w:asciiTheme="minorHAnsi" w:eastAsia="Arial" w:hAnsiTheme="minorHAnsi" w:cstheme="minorHAnsi"/>
                  <w:bCs/>
                  <w:color w:val="000099"/>
                  <w:spacing w:val="1"/>
                  <w:u w:val="single"/>
                </w:rPr>
                <w:t xml:space="preserve"> </w:t>
              </w:r>
              <w:r w:rsidR="00652915" w:rsidRPr="00764FEB">
                <w:rPr>
                  <w:rFonts w:asciiTheme="minorHAnsi" w:eastAsia="Arial" w:hAnsiTheme="minorHAnsi" w:cstheme="minorHAnsi"/>
                  <w:bCs/>
                  <w:color w:val="000099"/>
                  <w:spacing w:val="-1"/>
                  <w:u w:val="single"/>
                </w:rPr>
                <w:t>F</w:t>
              </w:r>
              <w:r w:rsidR="00652915" w:rsidRPr="00764FEB">
                <w:rPr>
                  <w:rFonts w:asciiTheme="minorHAnsi" w:eastAsia="Arial" w:hAnsiTheme="minorHAnsi" w:cstheme="minorHAnsi"/>
                  <w:bCs/>
                  <w:color w:val="000099"/>
                  <w:w w:val="99"/>
                  <w:u w:val="single"/>
                </w:rPr>
                <w:t>a</w:t>
              </w:r>
              <w:r w:rsidR="00652915" w:rsidRPr="00764FEB">
                <w:rPr>
                  <w:rFonts w:asciiTheme="minorHAnsi" w:eastAsia="Arial" w:hAnsiTheme="minorHAnsi" w:cstheme="minorHAnsi"/>
                  <w:bCs/>
                  <w:color w:val="000099"/>
                  <w:spacing w:val="1"/>
                  <w:w w:val="99"/>
                  <w:u w:val="single"/>
                </w:rPr>
                <w:t>c</w:t>
              </w:r>
              <w:r w:rsidR="00652915" w:rsidRPr="00764FEB">
                <w:rPr>
                  <w:rFonts w:asciiTheme="minorHAnsi" w:eastAsia="Arial" w:hAnsiTheme="minorHAnsi" w:cstheme="minorHAnsi"/>
                  <w:bCs/>
                  <w:color w:val="000099"/>
                  <w:u w:val="single"/>
                </w:rPr>
                <w:t>ul</w:t>
              </w:r>
              <w:r w:rsidR="00652915" w:rsidRPr="00764FEB">
                <w:rPr>
                  <w:rFonts w:asciiTheme="minorHAnsi" w:eastAsia="Arial" w:hAnsiTheme="minorHAnsi" w:cstheme="minorHAnsi"/>
                  <w:bCs/>
                  <w:color w:val="000099"/>
                  <w:spacing w:val="1"/>
                  <w:w w:val="99"/>
                  <w:u w:val="single"/>
                </w:rPr>
                <w:t>t</w:t>
              </w:r>
              <w:r w:rsidR="00652915" w:rsidRPr="00764FEB">
                <w:rPr>
                  <w:rFonts w:asciiTheme="minorHAnsi" w:eastAsia="Arial" w:hAnsiTheme="minorHAnsi" w:cstheme="minorHAnsi"/>
                  <w:bCs/>
                  <w:color w:val="000099"/>
                  <w:w w:val="99"/>
                  <w:u w:val="single"/>
                </w:rPr>
                <w:t>y</w:t>
              </w:r>
              <w:r w:rsidR="00652915" w:rsidRPr="00764FEB">
                <w:rPr>
                  <w:rFonts w:asciiTheme="minorHAnsi" w:eastAsia="Arial" w:hAnsiTheme="minorHAnsi" w:cstheme="minorHAnsi"/>
                  <w:bCs/>
                  <w:color w:val="000099"/>
                  <w:spacing w:val="-5"/>
                  <w:u w:val="single"/>
                </w:rPr>
                <w:t xml:space="preserve"> </w:t>
              </w:r>
              <w:r w:rsidR="00652915" w:rsidRPr="00764FEB">
                <w:rPr>
                  <w:rFonts w:asciiTheme="minorHAnsi" w:eastAsia="Arial" w:hAnsiTheme="minorHAnsi" w:cstheme="minorHAnsi"/>
                  <w:bCs/>
                  <w:color w:val="000099"/>
                  <w:u w:val="single"/>
                </w:rPr>
                <w:t>F</w:t>
              </w:r>
              <w:r w:rsidR="00652915" w:rsidRPr="00764FEB">
                <w:rPr>
                  <w:rFonts w:asciiTheme="minorHAnsi" w:eastAsia="Arial" w:hAnsiTheme="minorHAnsi" w:cstheme="minorHAnsi"/>
                  <w:bCs/>
                  <w:color w:val="000099"/>
                  <w:w w:val="99"/>
                  <w:u w:val="single"/>
                </w:rPr>
                <w:t>r</w:t>
              </w:r>
              <w:r w:rsidR="00652915" w:rsidRPr="00764FEB">
                <w:rPr>
                  <w:rFonts w:asciiTheme="minorHAnsi" w:eastAsia="Arial" w:hAnsiTheme="minorHAnsi" w:cstheme="minorHAnsi"/>
                  <w:bCs/>
                  <w:color w:val="000099"/>
                  <w:spacing w:val="1"/>
                  <w:u w:val="single"/>
                </w:rPr>
                <w:t>o</w:t>
              </w:r>
              <w:r w:rsidR="00652915" w:rsidRPr="00764FEB">
                <w:rPr>
                  <w:rFonts w:asciiTheme="minorHAnsi" w:eastAsia="Arial" w:hAnsiTheme="minorHAnsi" w:cstheme="minorHAnsi"/>
                  <w:bCs/>
                  <w:color w:val="000099"/>
                  <w:u w:val="single"/>
                </w:rPr>
                <w:t>n</w:t>
              </w:r>
              <w:r w:rsidR="00652915" w:rsidRPr="00764FEB">
                <w:rPr>
                  <w:rFonts w:asciiTheme="minorHAnsi" w:eastAsia="Arial" w:hAnsiTheme="minorHAnsi" w:cstheme="minorHAnsi"/>
                  <w:bCs/>
                  <w:color w:val="000099"/>
                  <w:w w:val="99"/>
                  <w:u w:val="single"/>
                </w:rPr>
                <w:t>t D</w:t>
              </w:r>
              <w:r w:rsidR="00652915" w:rsidRPr="00764FEB">
                <w:rPr>
                  <w:rFonts w:asciiTheme="minorHAnsi" w:eastAsia="Arial" w:hAnsiTheme="minorHAnsi" w:cstheme="minorHAnsi"/>
                  <w:bCs/>
                  <w:color w:val="000099"/>
                  <w:u w:val="single"/>
                </w:rPr>
                <w:t>oo</w:t>
              </w:r>
              <w:r w:rsidR="00652915" w:rsidRPr="00764FEB">
                <w:rPr>
                  <w:rFonts w:asciiTheme="minorHAnsi" w:eastAsia="Arial" w:hAnsiTheme="minorHAnsi" w:cstheme="minorHAnsi"/>
                  <w:bCs/>
                  <w:color w:val="000099"/>
                  <w:w w:val="99"/>
                  <w:u w:val="single"/>
                </w:rPr>
                <w:t>r</w:t>
              </w:r>
              <w:r w:rsidR="00652915" w:rsidRPr="00764FEB">
                <w:rPr>
                  <w:rFonts w:asciiTheme="minorHAnsi" w:eastAsia="Arial" w:hAnsiTheme="minorHAnsi" w:cstheme="minorHAnsi"/>
                  <w:bCs/>
                  <w:color w:val="000099"/>
                  <w:u w:val="single"/>
                </w:rPr>
                <w:t xml:space="preserve"> W</w:t>
              </w:r>
              <w:r w:rsidR="00652915" w:rsidRPr="00764FEB">
                <w:rPr>
                  <w:rFonts w:asciiTheme="minorHAnsi" w:eastAsia="Arial" w:hAnsiTheme="minorHAnsi" w:cstheme="minorHAnsi"/>
                  <w:bCs/>
                  <w:color w:val="000099"/>
                  <w:spacing w:val="1"/>
                  <w:w w:val="99"/>
                  <w:u w:val="single"/>
                </w:rPr>
                <w:t>e</w:t>
              </w:r>
              <w:r w:rsidR="00652915" w:rsidRPr="00764FEB">
                <w:rPr>
                  <w:rFonts w:asciiTheme="minorHAnsi" w:eastAsia="Arial" w:hAnsiTheme="minorHAnsi" w:cstheme="minorHAnsi"/>
                  <w:bCs/>
                  <w:color w:val="000099"/>
                  <w:u w:val="single"/>
                </w:rPr>
                <w:t>b</w:t>
              </w:r>
              <w:r w:rsidR="00652915" w:rsidRPr="00764FEB">
                <w:rPr>
                  <w:rFonts w:asciiTheme="minorHAnsi" w:eastAsia="Arial" w:hAnsiTheme="minorHAnsi" w:cstheme="minorHAnsi"/>
                  <w:bCs/>
                  <w:color w:val="000099"/>
                  <w:spacing w:val="1"/>
                  <w:w w:val="99"/>
                  <w:u w:val="single"/>
                </w:rPr>
                <w:t>s</w:t>
              </w:r>
              <w:r w:rsidR="00652915" w:rsidRPr="00764FEB">
                <w:rPr>
                  <w:rFonts w:asciiTheme="minorHAnsi" w:eastAsia="Arial" w:hAnsiTheme="minorHAnsi" w:cstheme="minorHAnsi"/>
                  <w:bCs/>
                  <w:color w:val="000099"/>
                  <w:u w:val="single"/>
                </w:rPr>
                <w:t>i</w:t>
              </w:r>
              <w:r w:rsidR="00652915" w:rsidRPr="00764FEB">
                <w:rPr>
                  <w:rFonts w:asciiTheme="minorHAnsi" w:eastAsia="Arial" w:hAnsiTheme="minorHAnsi" w:cstheme="minorHAnsi"/>
                  <w:bCs/>
                  <w:color w:val="000099"/>
                  <w:w w:val="99"/>
                  <w:u w:val="single"/>
                </w:rPr>
                <w:t>te</w:t>
              </w:r>
            </w:hyperlink>
          </w:p>
          <w:p w:rsidR="00300783" w:rsidRPr="00300783" w:rsidRDefault="00300783" w:rsidP="00652915">
            <w:pPr>
              <w:ind w:left="0" w:right="2011"/>
              <w:rPr>
                <w:rFonts w:asciiTheme="minorHAnsi" w:eastAsia="Arial" w:hAnsiTheme="minorHAnsi" w:cstheme="minorHAnsi"/>
                <w:bCs/>
                <w:color w:val="0000FF"/>
                <w:w w:val="99"/>
                <w:sz w:val="16"/>
                <w:szCs w:val="16"/>
                <w:u w:val="single"/>
              </w:rPr>
            </w:pPr>
          </w:p>
        </w:tc>
        <w:tc>
          <w:tcPr>
            <w:tcW w:w="2718" w:type="dxa"/>
            <w:shd w:val="pct20" w:color="auto" w:fill="auto"/>
          </w:tcPr>
          <w:p w:rsidR="00764FEB" w:rsidRDefault="0099276C" w:rsidP="004026CE">
            <w:pPr>
              <w:pStyle w:val="PlainText"/>
              <w:tabs>
                <w:tab w:val="right" w:pos="10440"/>
              </w:tabs>
              <w:spacing w:before="120"/>
              <w:rPr>
                <w:rFonts w:asciiTheme="minorHAnsi" w:hAnsiTheme="minorHAnsi" w:cstheme="minorHAnsi"/>
                <w:sz w:val="22"/>
                <w:szCs w:val="22"/>
              </w:rPr>
            </w:pPr>
            <w:r w:rsidRPr="008C4417">
              <w:rPr>
                <w:rFonts w:asciiTheme="minorHAnsi" w:hAnsiTheme="minorHAnsi" w:cstheme="minorHAnsi"/>
                <w:sz w:val="22"/>
                <w:szCs w:val="22"/>
              </w:rPr>
              <w:t>Class times:</w:t>
            </w:r>
            <w:r w:rsidR="00871661" w:rsidRPr="008C4417">
              <w:rPr>
                <w:rFonts w:asciiTheme="minorHAnsi" w:hAnsiTheme="minorHAnsi" w:cstheme="minorHAnsi"/>
                <w:sz w:val="22"/>
                <w:szCs w:val="22"/>
              </w:rPr>
              <w:t xml:space="preserve"> </w:t>
            </w:r>
          </w:p>
          <w:p w:rsidR="009B7843" w:rsidRPr="009B7843" w:rsidRDefault="004026CE" w:rsidP="004026CE">
            <w:pPr>
              <w:pStyle w:val="PlainText"/>
              <w:tabs>
                <w:tab w:val="right" w:pos="10440"/>
              </w:tabs>
              <w:spacing w:before="120"/>
              <w:rPr>
                <w:rFonts w:asciiTheme="minorHAnsi" w:hAnsiTheme="minorHAnsi" w:cstheme="minorHAnsi"/>
                <w:sz w:val="22"/>
                <w:szCs w:val="22"/>
              </w:rPr>
            </w:pPr>
            <w:r>
              <w:rPr>
                <w:rFonts w:asciiTheme="minorHAnsi" w:hAnsiTheme="minorHAnsi" w:cstheme="minorHAnsi"/>
                <w:sz w:val="22"/>
                <w:szCs w:val="22"/>
              </w:rPr>
              <w:t xml:space="preserve">Online </w:t>
            </w:r>
          </w:p>
          <w:p w:rsidR="000B204E" w:rsidRPr="00764FEB" w:rsidRDefault="00764FEB" w:rsidP="00CD70F7">
            <w:pPr>
              <w:pStyle w:val="PlainText"/>
              <w:tabs>
                <w:tab w:val="right" w:pos="10440"/>
              </w:tabs>
              <w:spacing w:before="120"/>
              <w:rPr>
                <w:rFonts w:asciiTheme="minorHAnsi" w:hAnsiTheme="minorHAnsi" w:cstheme="minorHAnsi"/>
                <w:color w:val="000099"/>
                <w:sz w:val="22"/>
                <w:szCs w:val="22"/>
              </w:rPr>
            </w:pPr>
            <w:r w:rsidRPr="00764FEB">
              <w:rPr>
                <w:rFonts w:asciiTheme="minorHAnsi" w:hAnsiTheme="minorHAnsi" w:cstheme="minorHAnsi"/>
                <w:color w:val="000099"/>
                <w:sz w:val="22"/>
                <w:szCs w:val="22"/>
              </w:rPr>
              <w:t>https://online.valenciacollege.edu/</w:t>
            </w:r>
          </w:p>
        </w:tc>
      </w:tr>
    </w:tbl>
    <w:p w:rsidR="00912FB7" w:rsidRPr="008C4417" w:rsidRDefault="00912FB7" w:rsidP="008B7508">
      <w:pPr>
        <w:ind w:left="0"/>
        <w:rPr>
          <w:rFonts w:ascii="Arial" w:hAnsi="Arial" w:cs="Arial"/>
        </w:rPr>
      </w:pPr>
    </w:p>
    <w:p w:rsidR="004026CE" w:rsidRPr="004E4A5A" w:rsidRDefault="004026CE" w:rsidP="004026CE">
      <w:pPr>
        <w:autoSpaceDE w:val="0"/>
        <w:autoSpaceDN w:val="0"/>
        <w:adjustRightInd w:val="0"/>
        <w:ind w:left="0"/>
        <w:rPr>
          <w:rFonts w:asciiTheme="minorHAnsi" w:hAnsiTheme="minorHAnsi" w:cstheme="minorHAnsi"/>
          <w:b/>
        </w:rPr>
      </w:pPr>
      <w:r w:rsidRPr="004E4A5A">
        <w:rPr>
          <w:rFonts w:asciiTheme="minorHAnsi" w:hAnsiTheme="minorHAnsi" w:cstheme="minorHAnsi"/>
          <w:b/>
          <w:u w:val="single"/>
        </w:rPr>
        <w:t xml:space="preserve">Course Note </w:t>
      </w:r>
    </w:p>
    <w:p w:rsidR="008C4417" w:rsidRPr="004026CE" w:rsidRDefault="004026CE" w:rsidP="004026CE">
      <w:pPr>
        <w:widowControl w:val="0"/>
        <w:autoSpaceDE w:val="0"/>
        <w:autoSpaceDN w:val="0"/>
        <w:adjustRightInd w:val="0"/>
        <w:ind w:left="0"/>
        <w:rPr>
          <w:rFonts w:asciiTheme="minorHAnsi" w:hAnsiTheme="minorHAnsi" w:cstheme="minorHAnsi"/>
        </w:rPr>
      </w:pPr>
      <w:r w:rsidRPr="005C25C2">
        <w:rPr>
          <w:rFonts w:asciiTheme="minorHAnsi" w:hAnsiTheme="minorHAnsi" w:cstheme="minorHAnsi"/>
        </w:rPr>
        <w:t xml:space="preserve">This is an online course and will require a significant amount of work. Do not expect to complete the work for each week in a couple of hours right before the deadline. This is a three credit hours course. If we were in class that would mean 3 hours each week in class and then 2-3 hours outside of class for each credit hour (6-9 hours). So a traditional face-to-face class it is expected to commit 9-12 hours on a course. I have the same expectations in this class. An online class is not the easy route out because I have to make up for the face-to-face interaction in the classroom. </w:t>
      </w:r>
      <w:r w:rsidR="00A3206A">
        <w:rPr>
          <w:rFonts w:asciiTheme="minorHAnsi" w:hAnsiTheme="minorHAnsi" w:cstheme="minorHAnsi"/>
        </w:rPr>
        <w:t>I</w:t>
      </w:r>
      <w:r w:rsidRPr="005C25C2">
        <w:rPr>
          <w:rFonts w:asciiTheme="minorHAnsi" w:hAnsiTheme="minorHAnsi" w:cstheme="minorHAnsi"/>
        </w:rPr>
        <w:t>t is important that you stay on top of this course.</w:t>
      </w:r>
      <w:r w:rsidRPr="008C4417">
        <w:rPr>
          <w:rFonts w:asciiTheme="minorHAnsi" w:hAnsiTheme="minorHAnsi" w:cstheme="minorHAnsi"/>
        </w:rPr>
        <w:t xml:space="preserve"> </w:t>
      </w:r>
      <w:r w:rsidR="000951ED">
        <w:rPr>
          <w:rFonts w:asciiTheme="minorHAnsi" w:hAnsiTheme="minorHAnsi" w:cstheme="minorHAnsi"/>
        </w:rPr>
        <w:t xml:space="preserve">That being said I will work really hard to be sure that each student will be successful. I care very much about student success so please let me know if you are having any issues. </w:t>
      </w:r>
    </w:p>
    <w:p w:rsidR="004026CE" w:rsidRPr="002D41F7" w:rsidRDefault="004026CE" w:rsidP="004C7414">
      <w:pPr>
        <w:autoSpaceDE w:val="0"/>
        <w:autoSpaceDN w:val="0"/>
        <w:adjustRightInd w:val="0"/>
        <w:ind w:left="0"/>
        <w:rPr>
          <w:rFonts w:asciiTheme="minorHAnsi" w:hAnsiTheme="minorHAnsi" w:cstheme="minorHAnsi"/>
          <w:sz w:val="16"/>
          <w:szCs w:val="16"/>
          <w:u w:val="single"/>
        </w:rPr>
      </w:pPr>
    </w:p>
    <w:p w:rsidR="00C34D11" w:rsidRDefault="00912FB7" w:rsidP="004C7414">
      <w:pPr>
        <w:autoSpaceDE w:val="0"/>
        <w:autoSpaceDN w:val="0"/>
        <w:adjustRightInd w:val="0"/>
        <w:ind w:left="0"/>
        <w:rPr>
          <w:rFonts w:asciiTheme="minorHAnsi" w:hAnsiTheme="minorHAnsi" w:cstheme="minorHAnsi"/>
        </w:rPr>
      </w:pPr>
      <w:r w:rsidRPr="004E4A5A">
        <w:rPr>
          <w:rFonts w:asciiTheme="minorHAnsi" w:hAnsiTheme="minorHAnsi" w:cstheme="minorHAnsi"/>
          <w:b/>
          <w:u w:val="single"/>
        </w:rPr>
        <w:t>Office Hours</w:t>
      </w:r>
      <w:r w:rsidR="004E4A5A" w:rsidRPr="004E4A5A">
        <w:rPr>
          <w:rFonts w:asciiTheme="minorHAnsi" w:hAnsiTheme="minorHAnsi" w:cstheme="minorHAnsi"/>
          <w:b/>
        </w:rPr>
        <w:t>:</w:t>
      </w:r>
      <w:r w:rsidR="004E4A5A">
        <w:rPr>
          <w:rFonts w:asciiTheme="minorHAnsi" w:hAnsiTheme="minorHAnsi" w:cstheme="minorHAnsi"/>
        </w:rPr>
        <w:t xml:space="preserve"> </w:t>
      </w:r>
      <w:r w:rsidRPr="008C4417">
        <w:rPr>
          <w:rFonts w:asciiTheme="minorHAnsi" w:hAnsiTheme="minorHAnsi" w:cstheme="minorHAnsi"/>
          <w:b/>
          <w:u w:val="single"/>
        </w:rPr>
        <w:t xml:space="preserve">If you need to get in contact with me, you should </w:t>
      </w:r>
      <w:r w:rsidR="009B7843">
        <w:rPr>
          <w:rFonts w:asciiTheme="minorHAnsi" w:hAnsiTheme="minorHAnsi" w:cstheme="minorHAnsi"/>
          <w:b/>
          <w:u w:val="single"/>
        </w:rPr>
        <w:t>message</w:t>
      </w:r>
      <w:r w:rsidRPr="008C4417">
        <w:rPr>
          <w:rFonts w:asciiTheme="minorHAnsi" w:hAnsiTheme="minorHAnsi" w:cstheme="minorHAnsi"/>
          <w:b/>
          <w:u w:val="single"/>
        </w:rPr>
        <w:t xml:space="preserve"> me </w:t>
      </w:r>
      <w:r w:rsidR="00FA7766" w:rsidRPr="008C4417">
        <w:rPr>
          <w:rFonts w:asciiTheme="minorHAnsi" w:hAnsiTheme="minorHAnsi" w:cstheme="minorHAnsi"/>
          <w:b/>
          <w:u w:val="single"/>
        </w:rPr>
        <w:t xml:space="preserve">through </w:t>
      </w:r>
      <w:r w:rsidR="00407914">
        <w:rPr>
          <w:rFonts w:asciiTheme="minorHAnsi" w:hAnsiTheme="minorHAnsi" w:cstheme="minorHAnsi"/>
          <w:b/>
          <w:u w:val="single"/>
        </w:rPr>
        <w:t>Canvas</w:t>
      </w:r>
      <w:r w:rsidRPr="008C4417">
        <w:rPr>
          <w:rFonts w:asciiTheme="minorHAnsi" w:hAnsiTheme="minorHAnsi" w:cstheme="minorHAnsi"/>
          <w:u w:val="single"/>
        </w:rPr>
        <w:t>.</w:t>
      </w:r>
      <w:r w:rsidRPr="008C4417">
        <w:rPr>
          <w:rFonts w:asciiTheme="minorHAnsi" w:hAnsiTheme="minorHAnsi" w:cstheme="minorHAnsi"/>
        </w:rPr>
        <w:t xml:space="preserve"> </w:t>
      </w:r>
    </w:p>
    <w:p w:rsidR="005C75F3" w:rsidRPr="008C4417" w:rsidRDefault="005C75F3" w:rsidP="004C7414">
      <w:pPr>
        <w:autoSpaceDE w:val="0"/>
        <w:autoSpaceDN w:val="0"/>
        <w:adjustRightInd w:val="0"/>
        <w:ind w:left="0"/>
        <w:rPr>
          <w:rFonts w:asciiTheme="minorHAnsi" w:hAnsiTheme="minorHAnsi" w:cstheme="minorHAnsi"/>
        </w:rPr>
      </w:pPr>
    </w:p>
    <w:p w:rsidR="00CB51D4" w:rsidRPr="004E4A5A" w:rsidRDefault="00286F38" w:rsidP="00F15620">
      <w:pPr>
        <w:autoSpaceDE w:val="0"/>
        <w:autoSpaceDN w:val="0"/>
        <w:adjustRightInd w:val="0"/>
        <w:ind w:left="0"/>
        <w:rPr>
          <w:rFonts w:asciiTheme="minorHAnsi" w:hAnsiTheme="minorHAnsi" w:cstheme="minorHAnsi"/>
          <w:b/>
          <w:u w:val="single"/>
        </w:rPr>
      </w:pPr>
      <w:r w:rsidRPr="004E4A5A">
        <w:rPr>
          <w:rFonts w:asciiTheme="minorHAnsi" w:hAnsiTheme="minorHAnsi" w:cstheme="minorHAnsi"/>
          <w:b/>
          <w:u w:val="single"/>
        </w:rPr>
        <w:t xml:space="preserve">Required </w:t>
      </w:r>
      <w:r w:rsidR="00876773" w:rsidRPr="004E4A5A">
        <w:rPr>
          <w:rFonts w:asciiTheme="minorHAnsi" w:hAnsiTheme="minorHAnsi" w:cstheme="minorHAnsi"/>
          <w:b/>
          <w:u w:val="single"/>
        </w:rPr>
        <w:t>Text</w:t>
      </w:r>
    </w:p>
    <w:p w:rsidR="00450F7D" w:rsidRPr="002A106E" w:rsidRDefault="00450F7D" w:rsidP="00450F7D">
      <w:pPr>
        <w:autoSpaceDE w:val="0"/>
        <w:autoSpaceDN w:val="0"/>
        <w:adjustRightInd w:val="0"/>
        <w:ind w:left="0"/>
        <w:rPr>
          <w:rFonts w:asciiTheme="minorHAnsi" w:hAnsiTheme="minorHAnsi" w:cstheme="minorHAnsi"/>
          <w:u w:val="single"/>
        </w:rPr>
      </w:pPr>
      <w:r>
        <w:rPr>
          <w:rFonts w:asciiTheme="minorHAnsi" w:hAnsiTheme="minorHAnsi" w:cstheme="minorHAnsi"/>
          <w:bCs/>
          <w:color w:val="000000"/>
        </w:rPr>
        <w:t xml:space="preserve">Title: </w:t>
      </w:r>
      <w:r w:rsidR="00E02426">
        <w:rPr>
          <w:rFonts w:asciiTheme="minorHAnsi" w:hAnsiTheme="minorHAnsi" w:cstheme="minorHAnsi"/>
          <w:bCs/>
          <w:color w:val="000000"/>
        </w:rPr>
        <w:t>Governing States and Localities 6</w:t>
      </w:r>
      <w:r w:rsidR="00E02426" w:rsidRPr="00E02426">
        <w:rPr>
          <w:rFonts w:asciiTheme="minorHAnsi" w:hAnsiTheme="minorHAnsi" w:cstheme="minorHAnsi"/>
          <w:bCs/>
          <w:color w:val="000000"/>
          <w:vertAlign w:val="superscript"/>
        </w:rPr>
        <w:t>th</w:t>
      </w:r>
      <w:r w:rsidR="00E02426">
        <w:rPr>
          <w:rFonts w:asciiTheme="minorHAnsi" w:hAnsiTheme="minorHAnsi" w:cstheme="minorHAnsi"/>
          <w:bCs/>
          <w:color w:val="000000"/>
        </w:rPr>
        <w:t xml:space="preserve"> edition </w:t>
      </w:r>
    </w:p>
    <w:p w:rsidR="00450F7D" w:rsidRDefault="00E02426" w:rsidP="00450F7D">
      <w:pPr>
        <w:autoSpaceDE w:val="0"/>
        <w:autoSpaceDN w:val="0"/>
        <w:adjustRightInd w:val="0"/>
        <w:ind w:left="0"/>
        <w:rPr>
          <w:rFonts w:asciiTheme="minorHAnsi" w:hAnsiTheme="minorHAnsi" w:cstheme="minorHAnsi"/>
        </w:rPr>
      </w:pPr>
      <w:r>
        <w:rPr>
          <w:rFonts w:asciiTheme="minorHAnsi" w:hAnsiTheme="minorHAnsi" w:cstheme="minorHAnsi"/>
        </w:rPr>
        <w:t>Author: Kevin B. Smith and Alan Greenblatt</w:t>
      </w:r>
    </w:p>
    <w:p w:rsidR="0027681F" w:rsidRPr="002A106E" w:rsidRDefault="0027681F" w:rsidP="00450F7D">
      <w:pPr>
        <w:autoSpaceDE w:val="0"/>
        <w:autoSpaceDN w:val="0"/>
        <w:adjustRightInd w:val="0"/>
        <w:ind w:left="0"/>
        <w:rPr>
          <w:rFonts w:asciiTheme="minorHAnsi" w:hAnsiTheme="minorHAnsi" w:cstheme="minorHAnsi"/>
        </w:rPr>
      </w:pPr>
      <w:r>
        <w:rPr>
          <w:rFonts w:asciiTheme="minorHAnsi" w:hAnsiTheme="minorHAnsi" w:cstheme="minorHAnsi"/>
        </w:rPr>
        <w:t xml:space="preserve">ISBN: </w:t>
      </w:r>
      <w:r w:rsidR="00E02426">
        <w:rPr>
          <w:rFonts w:asciiTheme="minorHAnsi" w:hAnsiTheme="minorHAnsi" w:cstheme="minorHAnsi"/>
        </w:rPr>
        <w:t>978-1-5063-6026-3</w:t>
      </w:r>
    </w:p>
    <w:p w:rsidR="002A106E" w:rsidRPr="008C4417" w:rsidRDefault="002A106E" w:rsidP="004C7414">
      <w:pPr>
        <w:autoSpaceDE w:val="0"/>
        <w:autoSpaceDN w:val="0"/>
        <w:adjustRightInd w:val="0"/>
        <w:ind w:left="0"/>
        <w:rPr>
          <w:rFonts w:asciiTheme="minorHAnsi" w:hAnsiTheme="minorHAnsi" w:cstheme="minorHAnsi"/>
          <w:b/>
          <w:u w:val="single"/>
        </w:rPr>
      </w:pPr>
    </w:p>
    <w:p w:rsidR="00876773" w:rsidRPr="004E4A5A" w:rsidRDefault="00876773" w:rsidP="004C7414">
      <w:pPr>
        <w:autoSpaceDE w:val="0"/>
        <w:autoSpaceDN w:val="0"/>
        <w:adjustRightInd w:val="0"/>
        <w:ind w:left="0"/>
        <w:rPr>
          <w:rFonts w:asciiTheme="minorHAnsi" w:hAnsiTheme="minorHAnsi" w:cstheme="minorHAnsi"/>
          <w:b/>
        </w:rPr>
      </w:pPr>
      <w:r w:rsidRPr="004E4A5A">
        <w:rPr>
          <w:rFonts w:asciiTheme="minorHAnsi" w:hAnsiTheme="minorHAnsi" w:cstheme="minorHAnsi"/>
          <w:b/>
          <w:u w:val="single"/>
        </w:rPr>
        <w:t>Course Description</w:t>
      </w:r>
    </w:p>
    <w:p w:rsidR="006443DA" w:rsidRDefault="00E02426" w:rsidP="00E02426">
      <w:pPr>
        <w:ind w:left="0"/>
        <w:rPr>
          <w:rFonts w:asciiTheme="minorHAnsi" w:hAnsiTheme="minorHAnsi" w:cstheme="minorHAnsi"/>
        </w:rPr>
      </w:pPr>
      <w:r w:rsidRPr="00E02426">
        <w:rPr>
          <w:rFonts w:asciiTheme="minorHAnsi" w:hAnsiTheme="minorHAnsi" w:cstheme="minorHAnsi"/>
        </w:rPr>
        <w:t>Prerequisite: ENC 1101 or ENC 1101H or IDH 1110 In-depth study of state, county and municipal government with emphasis on contemporary problems. Gordon Rule course which requires demonstration of college level writing skills through multiple assignments. Minimum grade of C required if used to satisfy Gordon Rule requirement.</w:t>
      </w:r>
    </w:p>
    <w:p w:rsidR="00E02426" w:rsidRPr="008C4417" w:rsidRDefault="00E02426" w:rsidP="00E02426">
      <w:pPr>
        <w:ind w:left="0"/>
        <w:rPr>
          <w:rFonts w:asciiTheme="minorHAnsi" w:hAnsiTheme="minorHAnsi" w:cstheme="minorHAnsi"/>
          <w:b/>
          <w:bCs/>
          <w:color w:val="000000"/>
        </w:rPr>
      </w:pPr>
    </w:p>
    <w:p w:rsidR="00D07DBF" w:rsidRPr="004E4A5A" w:rsidRDefault="006443DA" w:rsidP="009674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heme="minorHAnsi" w:hAnsiTheme="minorHAnsi" w:cstheme="minorHAnsi"/>
          <w:b/>
          <w:bCs/>
          <w:color w:val="000000"/>
          <w:u w:val="single"/>
        </w:rPr>
      </w:pPr>
      <w:r w:rsidRPr="004E4A5A">
        <w:rPr>
          <w:rFonts w:asciiTheme="minorHAnsi" w:hAnsiTheme="minorHAnsi" w:cstheme="minorHAnsi"/>
          <w:b/>
          <w:bCs/>
          <w:color w:val="000000"/>
          <w:u w:val="single"/>
        </w:rPr>
        <w:t>Valencia Student Core Competencies</w:t>
      </w:r>
    </w:p>
    <w:p w:rsidR="0027681F" w:rsidRPr="00995D0F" w:rsidRDefault="006443DA" w:rsidP="00995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heme="minorHAnsi" w:hAnsiTheme="minorHAnsi" w:cstheme="minorHAnsi"/>
        </w:rPr>
      </w:pPr>
      <w:r w:rsidRPr="008C4417">
        <w:rPr>
          <w:rFonts w:asciiTheme="minorHAnsi" w:hAnsiTheme="minorHAnsi" w:cstheme="minorHAnsi"/>
          <w:b/>
          <w:bCs/>
          <w:color w:val="000000"/>
        </w:rPr>
        <w:t xml:space="preserve"> </w:t>
      </w:r>
      <w:r w:rsidR="005E5D63" w:rsidRPr="008C4417">
        <w:rPr>
          <w:rFonts w:asciiTheme="minorHAnsi" w:hAnsiTheme="minorHAnsi" w:cstheme="minorHAnsi"/>
        </w:rPr>
        <w:t xml:space="preserve">This course seeks to reinforce the following Valencia Student Competencies: </w:t>
      </w:r>
      <w:r w:rsidR="005E5D63" w:rsidRPr="008C4417">
        <w:rPr>
          <w:rFonts w:asciiTheme="minorHAnsi" w:hAnsiTheme="minorHAnsi" w:cstheme="minorHAnsi"/>
          <w:b/>
          <w:bCs/>
        </w:rPr>
        <w:t>Think</w:t>
      </w:r>
      <w:r w:rsidR="005E5D63" w:rsidRPr="008C4417">
        <w:rPr>
          <w:rFonts w:asciiTheme="minorHAnsi" w:hAnsiTheme="minorHAnsi" w:cstheme="minorHAnsi"/>
        </w:rPr>
        <w:t xml:space="preserve"> clearly, critically and creatively by analyzing, synthesizing, integrating and evaluating symbolic works and truth claims. Reflect on your own and others’ </w:t>
      </w:r>
      <w:r w:rsidR="005E5D63" w:rsidRPr="008C4417">
        <w:rPr>
          <w:rFonts w:asciiTheme="minorHAnsi" w:hAnsiTheme="minorHAnsi" w:cstheme="minorHAnsi"/>
          <w:b/>
          <w:bCs/>
        </w:rPr>
        <w:t>values</w:t>
      </w:r>
      <w:r w:rsidR="005E5D63" w:rsidRPr="008C4417">
        <w:rPr>
          <w:rFonts w:asciiTheme="minorHAnsi" w:hAnsiTheme="minorHAnsi" w:cstheme="minorHAnsi"/>
        </w:rPr>
        <w:t xml:space="preserve"> from individual, cultural and global perspectives. </w:t>
      </w:r>
      <w:r w:rsidR="005E5D63" w:rsidRPr="008C4417">
        <w:rPr>
          <w:rFonts w:asciiTheme="minorHAnsi" w:hAnsiTheme="minorHAnsi" w:cstheme="minorHAnsi"/>
          <w:b/>
          <w:bCs/>
        </w:rPr>
        <w:t>Communicate</w:t>
      </w:r>
      <w:r w:rsidR="005E5D63" w:rsidRPr="008C4417">
        <w:rPr>
          <w:rFonts w:asciiTheme="minorHAnsi" w:hAnsiTheme="minorHAnsi" w:cstheme="minorHAnsi"/>
        </w:rPr>
        <w:t xml:space="preserve"> by reading, listening, writing and speaking effectively. </w:t>
      </w:r>
      <w:r w:rsidR="005E5D63" w:rsidRPr="008C4417">
        <w:rPr>
          <w:rFonts w:asciiTheme="minorHAnsi" w:hAnsiTheme="minorHAnsi" w:cstheme="minorHAnsi"/>
          <w:b/>
          <w:bCs/>
        </w:rPr>
        <w:t>Act</w:t>
      </w:r>
      <w:r w:rsidR="005E5D63" w:rsidRPr="008C4417">
        <w:rPr>
          <w:rFonts w:asciiTheme="minorHAnsi" w:hAnsiTheme="minorHAnsi" w:cstheme="minorHAnsi"/>
        </w:rPr>
        <w:t xml:space="preserve"> purposefully, reflectively and responsibly by implementing effective problem solving and decision making strategies. </w:t>
      </w:r>
    </w:p>
    <w:p w:rsidR="00DA4BAF" w:rsidRPr="008C4417" w:rsidRDefault="002B02AC" w:rsidP="007C4914">
      <w:pPr>
        <w:shd w:val="pct20" w:color="auto" w:fill="auto"/>
        <w:autoSpaceDE w:val="0"/>
        <w:autoSpaceDN w:val="0"/>
        <w:adjustRightInd w:val="0"/>
        <w:ind w:left="0"/>
        <w:jc w:val="center"/>
        <w:rPr>
          <w:rFonts w:asciiTheme="minorHAnsi" w:hAnsiTheme="minorHAnsi" w:cstheme="minorHAnsi"/>
          <w:b/>
          <w:color w:val="000000"/>
        </w:rPr>
      </w:pPr>
      <w:r w:rsidRPr="008C4417">
        <w:rPr>
          <w:rFonts w:asciiTheme="minorHAnsi" w:hAnsiTheme="minorHAnsi" w:cstheme="minorHAnsi"/>
          <w:b/>
          <w:color w:val="000000"/>
          <w:shd w:val="pct20" w:color="auto" w:fill="auto"/>
        </w:rPr>
        <w:lastRenderedPageBreak/>
        <w:t xml:space="preserve">COURSE </w:t>
      </w:r>
      <w:r w:rsidR="007451F6" w:rsidRPr="008C4417">
        <w:rPr>
          <w:rFonts w:asciiTheme="minorHAnsi" w:hAnsiTheme="minorHAnsi" w:cstheme="minorHAnsi"/>
          <w:b/>
          <w:color w:val="000000"/>
          <w:shd w:val="pct20" w:color="auto" w:fill="auto"/>
        </w:rPr>
        <w:t>POLICIES</w:t>
      </w:r>
    </w:p>
    <w:p w:rsidR="00E35F55" w:rsidRPr="008C4417" w:rsidRDefault="00E35F55" w:rsidP="00E968EB">
      <w:pPr>
        <w:autoSpaceDE w:val="0"/>
        <w:autoSpaceDN w:val="0"/>
        <w:adjustRightInd w:val="0"/>
        <w:ind w:left="0"/>
        <w:rPr>
          <w:rFonts w:ascii="Arial" w:hAnsi="Arial" w:cs="Arial"/>
          <w:color w:val="000000"/>
          <w:u w:val="single"/>
        </w:rPr>
      </w:pPr>
    </w:p>
    <w:p w:rsidR="004E4A5A" w:rsidRPr="00B1695D" w:rsidRDefault="009674F1" w:rsidP="004026CE">
      <w:pPr>
        <w:ind w:left="0"/>
        <w:rPr>
          <w:rFonts w:asciiTheme="minorHAnsi" w:hAnsiTheme="minorHAnsi" w:cstheme="minorHAnsi"/>
          <w:b/>
        </w:rPr>
      </w:pPr>
      <w:r w:rsidRPr="00B1695D">
        <w:rPr>
          <w:rFonts w:asciiTheme="minorHAnsi" w:hAnsiTheme="minorHAnsi" w:cstheme="minorHAnsi"/>
          <w:b/>
          <w:bCs/>
          <w:color w:val="000000"/>
          <w:u w:val="single"/>
        </w:rPr>
        <w:t>Attendance</w:t>
      </w:r>
      <w:r w:rsidR="000951ED" w:rsidRPr="00B1695D">
        <w:rPr>
          <w:rFonts w:asciiTheme="minorHAnsi" w:hAnsiTheme="minorHAnsi" w:cstheme="minorHAnsi"/>
          <w:b/>
        </w:rPr>
        <w:t xml:space="preserve">  </w:t>
      </w:r>
    </w:p>
    <w:p w:rsidR="004026CE" w:rsidRPr="000951ED" w:rsidRDefault="004026CE" w:rsidP="004026CE">
      <w:pPr>
        <w:ind w:left="0"/>
        <w:rPr>
          <w:rFonts w:asciiTheme="minorHAnsi" w:hAnsiTheme="minorHAnsi" w:cstheme="minorHAnsi"/>
        </w:rPr>
      </w:pPr>
      <w:r w:rsidRPr="008C4417">
        <w:rPr>
          <w:rFonts w:asciiTheme="minorHAnsi" w:hAnsiTheme="minorHAnsi" w:cstheme="minorHAnsi"/>
          <w:color w:val="000000"/>
        </w:rPr>
        <w:t>Class attendance is required beginning the first week of the term. If you do not participate in class during the first week, you may be withdrawn from the class as a "no show". In this event you will be billed for the class and a "W" will appear on your transcript for the course.</w:t>
      </w:r>
    </w:p>
    <w:p w:rsidR="004E4A5A" w:rsidRPr="00B1695D" w:rsidRDefault="00B53F51" w:rsidP="004E4A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rPr>
          <w:rFonts w:asciiTheme="minorHAnsi" w:hAnsiTheme="minorHAnsi" w:cstheme="minorHAnsi"/>
          <w:b/>
          <w:color w:val="000000"/>
          <w:u w:val="single"/>
        </w:rPr>
      </w:pPr>
      <w:r w:rsidRPr="00B1695D">
        <w:rPr>
          <w:rFonts w:asciiTheme="minorHAnsi" w:hAnsiTheme="minorHAnsi" w:cstheme="minorHAnsi"/>
          <w:b/>
          <w:color w:val="000000"/>
          <w:u w:val="single"/>
        </w:rPr>
        <w:br/>
      </w:r>
      <w:r w:rsidR="00FB5965" w:rsidRPr="00B1695D">
        <w:rPr>
          <w:rFonts w:asciiTheme="minorHAnsi" w:hAnsiTheme="minorHAnsi" w:cstheme="minorHAnsi"/>
          <w:b/>
          <w:color w:val="000000"/>
          <w:u w:val="single"/>
        </w:rPr>
        <w:t>Canvas</w:t>
      </w:r>
    </w:p>
    <w:p w:rsidR="004E4A5A" w:rsidRDefault="004026CE" w:rsidP="004E4A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rPr>
          <w:rFonts w:asciiTheme="minorHAnsi" w:hAnsiTheme="minorHAnsi" w:cstheme="minorHAnsi"/>
          <w:color w:val="000000"/>
          <w:u w:val="single"/>
        </w:rPr>
      </w:pPr>
      <w:r w:rsidRPr="006F1D08">
        <w:rPr>
          <w:rFonts w:asciiTheme="minorHAnsi" w:hAnsiTheme="minorHAnsi" w:cstheme="minorHAnsi"/>
          <w:color w:val="000000"/>
        </w:rPr>
        <w:t xml:space="preserve">This course is 100% online, so access to and comprehension of </w:t>
      </w:r>
      <w:r w:rsidR="00FB5965" w:rsidRPr="006F1D08">
        <w:rPr>
          <w:rFonts w:asciiTheme="minorHAnsi" w:hAnsiTheme="minorHAnsi" w:cstheme="minorHAnsi"/>
          <w:color w:val="000000"/>
        </w:rPr>
        <w:t>the Canvas</w:t>
      </w:r>
      <w:r w:rsidRPr="006F1D08">
        <w:rPr>
          <w:rFonts w:asciiTheme="minorHAnsi" w:hAnsiTheme="minorHAnsi" w:cstheme="minorHAnsi"/>
          <w:color w:val="000000"/>
        </w:rPr>
        <w:t xml:space="preserve"> system is critical to your success.  You will need to be checking </w:t>
      </w:r>
      <w:r w:rsidR="00FB5965" w:rsidRPr="006F1D08">
        <w:rPr>
          <w:rFonts w:asciiTheme="minorHAnsi" w:hAnsiTheme="minorHAnsi" w:cstheme="minorHAnsi"/>
          <w:color w:val="000000"/>
        </w:rPr>
        <w:t>Canvas</w:t>
      </w:r>
      <w:r w:rsidRPr="006F1D08">
        <w:rPr>
          <w:rFonts w:asciiTheme="minorHAnsi" w:hAnsiTheme="minorHAnsi" w:cstheme="minorHAnsi"/>
          <w:color w:val="000000"/>
        </w:rPr>
        <w:t xml:space="preserve"> regularly and need to be aware of all deadlines. </w:t>
      </w:r>
      <w:r w:rsidRPr="006F1D08">
        <w:rPr>
          <w:rFonts w:asciiTheme="minorHAnsi" w:hAnsiTheme="minorHAnsi" w:cstheme="minorHAnsi"/>
          <w:b/>
          <w:color w:val="000000"/>
        </w:rPr>
        <w:t xml:space="preserve"> </w:t>
      </w:r>
      <w:r w:rsidR="006F1D08" w:rsidRPr="006F1D08">
        <w:rPr>
          <w:rFonts w:asciiTheme="minorHAnsi" w:eastAsia="Arial" w:hAnsiTheme="minorHAnsi" w:cstheme="minorHAnsi"/>
          <w:color w:val="000000"/>
        </w:rPr>
        <w:t>F</w:t>
      </w:r>
      <w:r w:rsidR="006F1D08" w:rsidRPr="006F1D08">
        <w:rPr>
          <w:rFonts w:asciiTheme="minorHAnsi" w:eastAsia="Arial" w:hAnsiTheme="minorHAnsi" w:cstheme="minorHAnsi"/>
          <w:color w:val="000000"/>
          <w:spacing w:val="1"/>
        </w:rPr>
        <w:t>o</w:t>
      </w:r>
      <w:r w:rsidR="006F1D08" w:rsidRPr="006F1D08">
        <w:rPr>
          <w:rFonts w:asciiTheme="minorHAnsi" w:eastAsia="Arial" w:hAnsiTheme="minorHAnsi" w:cstheme="minorHAnsi"/>
          <w:color w:val="000000"/>
        </w:rPr>
        <w:t xml:space="preserve">r </w:t>
      </w:r>
      <w:r w:rsidR="006F1D08" w:rsidRPr="006F1D08">
        <w:rPr>
          <w:rFonts w:asciiTheme="minorHAnsi" w:eastAsia="Arial" w:hAnsiTheme="minorHAnsi" w:cstheme="minorHAnsi"/>
          <w:color w:val="000000"/>
          <w:spacing w:val="-3"/>
        </w:rPr>
        <w:t>i</w:t>
      </w:r>
      <w:r w:rsidR="006F1D08" w:rsidRPr="006F1D08">
        <w:rPr>
          <w:rFonts w:asciiTheme="minorHAnsi" w:eastAsia="Arial" w:hAnsiTheme="minorHAnsi" w:cstheme="minorHAnsi"/>
          <w:color w:val="000000"/>
          <w:spacing w:val="1"/>
        </w:rPr>
        <w:t>m</w:t>
      </w:r>
      <w:r w:rsidR="006F1D08" w:rsidRPr="006F1D08">
        <w:rPr>
          <w:rFonts w:asciiTheme="minorHAnsi" w:eastAsia="Arial" w:hAnsiTheme="minorHAnsi" w:cstheme="minorHAnsi"/>
          <w:color w:val="000000"/>
        </w:rPr>
        <w:t>me</w:t>
      </w:r>
      <w:r w:rsidR="006F1D08" w:rsidRPr="006F1D08">
        <w:rPr>
          <w:rFonts w:asciiTheme="minorHAnsi" w:eastAsia="Arial" w:hAnsiTheme="minorHAnsi" w:cstheme="minorHAnsi"/>
          <w:color w:val="000000"/>
          <w:spacing w:val="1"/>
        </w:rPr>
        <w:t>d</w:t>
      </w:r>
      <w:r w:rsidR="006F1D08" w:rsidRPr="006F1D08">
        <w:rPr>
          <w:rFonts w:asciiTheme="minorHAnsi" w:eastAsia="Arial" w:hAnsiTheme="minorHAnsi" w:cstheme="minorHAnsi"/>
          <w:color w:val="000000"/>
        </w:rPr>
        <w:t>ia</w:t>
      </w:r>
      <w:r w:rsidR="006F1D08" w:rsidRPr="006F1D08">
        <w:rPr>
          <w:rFonts w:asciiTheme="minorHAnsi" w:eastAsia="Arial" w:hAnsiTheme="minorHAnsi" w:cstheme="minorHAnsi"/>
          <w:color w:val="000000"/>
          <w:spacing w:val="-1"/>
        </w:rPr>
        <w:t>t</w:t>
      </w:r>
      <w:r w:rsidR="006F1D08" w:rsidRPr="006F1D08">
        <w:rPr>
          <w:rFonts w:asciiTheme="minorHAnsi" w:eastAsia="Arial" w:hAnsiTheme="minorHAnsi" w:cstheme="minorHAnsi"/>
          <w:color w:val="000000"/>
        </w:rPr>
        <w:t xml:space="preserve">e </w:t>
      </w:r>
      <w:r w:rsidR="006F1D08" w:rsidRPr="006F1D08">
        <w:rPr>
          <w:rFonts w:asciiTheme="minorHAnsi" w:eastAsia="Arial" w:hAnsiTheme="minorHAnsi" w:cstheme="minorHAnsi"/>
          <w:color w:val="000000"/>
          <w:spacing w:val="1"/>
        </w:rPr>
        <w:t>a</w:t>
      </w:r>
      <w:r w:rsidR="006F1D08" w:rsidRPr="006F1D08">
        <w:rPr>
          <w:rFonts w:asciiTheme="minorHAnsi" w:eastAsia="Arial" w:hAnsiTheme="minorHAnsi" w:cstheme="minorHAnsi"/>
          <w:color w:val="000000"/>
        </w:rPr>
        <w:t>ssis</w:t>
      </w:r>
      <w:r w:rsidR="006F1D08" w:rsidRPr="006F1D08">
        <w:rPr>
          <w:rFonts w:asciiTheme="minorHAnsi" w:eastAsia="Arial" w:hAnsiTheme="minorHAnsi" w:cstheme="minorHAnsi"/>
          <w:color w:val="000000"/>
          <w:spacing w:val="-1"/>
        </w:rPr>
        <w:t>t</w:t>
      </w:r>
      <w:r w:rsidR="006F1D08" w:rsidRPr="006F1D08">
        <w:rPr>
          <w:rFonts w:asciiTheme="minorHAnsi" w:eastAsia="Arial" w:hAnsiTheme="minorHAnsi" w:cstheme="minorHAnsi"/>
          <w:color w:val="000000"/>
        </w:rPr>
        <w:t>ance</w:t>
      </w:r>
      <w:r w:rsidR="006F1D08" w:rsidRPr="006F1D08">
        <w:rPr>
          <w:rFonts w:asciiTheme="minorHAnsi" w:eastAsia="Arial" w:hAnsiTheme="minorHAnsi" w:cstheme="minorHAnsi"/>
          <w:color w:val="000000"/>
          <w:spacing w:val="1"/>
        </w:rPr>
        <w:t xml:space="preserve"> </w:t>
      </w:r>
      <w:r w:rsidR="006F1D08" w:rsidRPr="006F1D08">
        <w:rPr>
          <w:rFonts w:asciiTheme="minorHAnsi" w:eastAsia="Arial" w:hAnsiTheme="minorHAnsi" w:cstheme="minorHAnsi"/>
          <w:color w:val="000000"/>
          <w:spacing w:val="-1"/>
        </w:rPr>
        <w:t>w</w:t>
      </w:r>
      <w:r w:rsidR="006F1D08" w:rsidRPr="006F1D08">
        <w:rPr>
          <w:rFonts w:asciiTheme="minorHAnsi" w:eastAsia="Arial" w:hAnsiTheme="minorHAnsi" w:cstheme="minorHAnsi"/>
          <w:color w:val="000000"/>
        </w:rPr>
        <w:t>ith a Canvas-relat</w:t>
      </w:r>
      <w:r w:rsidR="006F1D08" w:rsidRPr="006F1D08">
        <w:rPr>
          <w:rFonts w:asciiTheme="minorHAnsi" w:eastAsia="Arial" w:hAnsiTheme="minorHAnsi" w:cstheme="minorHAnsi"/>
          <w:color w:val="000000"/>
          <w:spacing w:val="1"/>
        </w:rPr>
        <w:t>e</w:t>
      </w:r>
      <w:r w:rsidR="006F1D08" w:rsidRPr="006F1D08">
        <w:rPr>
          <w:rFonts w:asciiTheme="minorHAnsi" w:eastAsia="Arial" w:hAnsiTheme="minorHAnsi" w:cstheme="minorHAnsi"/>
          <w:color w:val="000000"/>
        </w:rPr>
        <w:t>d pro</w:t>
      </w:r>
      <w:r w:rsidR="006F1D08" w:rsidRPr="006F1D08">
        <w:rPr>
          <w:rFonts w:asciiTheme="minorHAnsi" w:eastAsia="Arial" w:hAnsiTheme="minorHAnsi" w:cstheme="minorHAnsi"/>
          <w:color w:val="000000"/>
          <w:spacing w:val="1"/>
        </w:rPr>
        <w:t>b</w:t>
      </w:r>
      <w:r w:rsidR="006F1D08" w:rsidRPr="006F1D08">
        <w:rPr>
          <w:rFonts w:asciiTheme="minorHAnsi" w:eastAsia="Arial" w:hAnsiTheme="minorHAnsi" w:cstheme="minorHAnsi"/>
          <w:color w:val="000000"/>
          <w:spacing w:val="-2"/>
        </w:rPr>
        <w:t>l</w:t>
      </w:r>
      <w:r w:rsidR="006F1D08" w:rsidRPr="006F1D08">
        <w:rPr>
          <w:rFonts w:asciiTheme="minorHAnsi" w:eastAsia="Arial" w:hAnsiTheme="minorHAnsi" w:cstheme="minorHAnsi"/>
          <w:color w:val="000000"/>
        </w:rPr>
        <w:t>e</w:t>
      </w:r>
      <w:r w:rsidR="006F1D08" w:rsidRPr="006F1D08">
        <w:rPr>
          <w:rFonts w:asciiTheme="minorHAnsi" w:eastAsia="Arial" w:hAnsiTheme="minorHAnsi" w:cstheme="minorHAnsi"/>
          <w:color w:val="000000"/>
          <w:spacing w:val="1"/>
        </w:rPr>
        <w:t>m</w:t>
      </w:r>
      <w:r w:rsidR="006F1D08" w:rsidRPr="006F1D08">
        <w:rPr>
          <w:rFonts w:asciiTheme="minorHAnsi" w:eastAsia="Arial" w:hAnsiTheme="minorHAnsi" w:cstheme="minorHAnsi"/>
          <w:color w:val="000000"/>
        </w:rPr>
        <w:t>, pl</w:t>
      </w:r>
      <w:r w:rsidR="006F1D08" w:rsidRPr="006F1D08">
        <w:rPr>
          <w:rFonts w:asciiTheme="minorHAnsi" w:eastAsia="Arial" w:hAnsiTheme="minorHAnsi" w:cstheme="minorHAnsi"/>
          <w:color w:val="000000"/>
          <w:spacing w:val="1"/>
        </w:rPr>
        <w:t>e</w:t>
      </w:r>
      <w:r w:rsidR="006F1D08" w:rsidRPr="006F1D08">
        <w:rPr>
          <w:rFonts w:asciiTheme="minorHAnsi" w:eastAsia="Arial" w:hAnsiTheme="minorHAnsi" w:cstheme="minorHAnsi"/>
          <w:color w:val="000000"/>
        </w:rPr>
        <w:t xml:space="preserve">ase call </w:t>
      </w:r>
      <w:r w:rsidR="006F1D08" w:rsidRPr="006F1D08">
        <w:rPr>
          <w:rFonts w:asciiTheme="minorHAnsi" w:eastAsia="Arial" w:hAnsiTheme="minorHAnsi" w:cstheme="minorHAnsi"/>
          <w:color w:val="000000"/>
          <w:spacing w:val="1"/>
        </w:rPr>
        <w:t>4</w:t>
      </w:r>
      <w:r w:rsidR="006F1D08" w:rsidRPr="006F1D08">
        <w:rPr>
          <w:rFonts w:asciiTheme="minorHAnsi" w:eastAsia="Arial" w:hAnsiTheme="minorHAnsi" w:cstheme="minorHAnsi"/>
          <w:color w:val="000000"/>
          <w:spacing w:val="-1"/>
        </w:rPr>
        <w:t>0</w:t>
      </w:r>
      <w:r w:rsidR="006F1D08" w:rsidRPr="006F1D08">
        <w:rPr>
          <w:rFonts w:asciiTheme="minorHAnsi" w:eastAsia="Arial" w:hAnsiTheme="minorHAnsi" w:cstheme="minorHAnsi"/>
          <w:color w:val="000000"/>
          <w:spacing w:val="1"/>
        </w:rPr>
        <w:t>7</w:t>
      </w:r>
      <w:r w:rsidR="006F1D08" w:rsidRPr="006F1D08">
        <w:rPr>
          <w:rFonts w:asciiTheme="minorHAnsi" w:eastAsia="Arial" w:hAnsiTheme="minorHAnsi" w:cstheme="minorHAnsi"/>
          <w:color w:val="000000"/>
        </w:rPr>
        <w:t>-5</w:t>
      </w:r>
      <w:r w:rsidR="006F1D08" w:rsidRPr="006F1D08">
        <w:rPr>
          <w:rFonts w:asciiTheme="minorHAnsi" w:eastAsia="Arial" w:hAnsiTheme="minorHAnsi" w:cstheme="minorHAnsi"/>
          <w:color w:val="000000"/>
          <w:spacing w:val="-1"/>
        </w:rPr>
        <w:t>8</w:t>
      </w:r>
      <w:r w:rsidR="006F1D08" w:rsidRPr="006F1D08">
        <w:rPr>
          <w:rFonts w:asciiTheme="minorHAnsi" w:eastAsia="Arial" w:hAnsiTheme="minorHAnsi" w:cstheme="minorHAnsi"/>
          <w:color w:val="000000"/>
          <w:spacing w:val="1"/>
        </w:rPr>
        <w:t>2</w:t>
      </w:r>
      <w:r w:rsidR="006F1D08" w:rsidRPr="006F1D08">
        <w:rPr>
          <w:rFonts w:asciiTheme="minorHAnsi" w:eastAsia="Arial" w:hAnsiTheme="minorHAnsi" w:cstheme="minorHAnsi"/>
          <w:color w:val="000000"/>
        </w:rPr>
        <w:t>-5</w:t>
      </w:r>
      <w:r w:rsidR="006F1D08" w:rsidRPr="006F1D08">
        <w:rPr>
          <w:rFonts w:asciiTheme="minorHAnsi" w:eastAsia="Arial" w:hAnsiTheme="minorHAnsi" w:cstheme="minorHAnsi"/>
          <w:color w:val="000000"/>
          <w:spacing w:val="-1"/>
        </w:rPr>
        <w:t>6</w:t>
      </w:r>
      <w:r w:rsidR="006F1D08" w:rsidRPr="006F1D08">
        <w:rPr>
          <w:rFonts w:asciiTheme="minorHAnsi" w:eastAsia="Arial" w:hAnsiTheme="minorHAnsi" w:cstheme="minorHAnsi"/>
          <w:color w:val="000000"/>
        </w:rPr>
        <w:t>00</w:t>
      </w:r>
      <w:r w:rsidR="006F1D08" w:rsidRPr="006F1D08">
        <w:rPr>
          <w:rFonts w:asciiTheme="minorHAnsi" w:eastAsia="Arial" w:hAnsiTheme="minorHAnsi" w:cstheme="minorHAnsi"/>
          <w:color w:val="000000"/>
          <w:spacing w:val="1"/>
        </w:rPr>
        <w:t xml:space="preserve"> o</w:t>
      </w:r>
      <w:r w:rsidR="006F1D08" w:rsidRPr="006F1D08">
        <w:rPr>
          <w:rFonts w:asciiTheme="minorHAnsi" w:eastAsia="Arial" w:hAnsiTheme="minorHAnsi" w:cstheme="minorHAnsi"/>
          <w:color w:val="000000"/>
        </w:rPr>
        <w:t>r</w:t>
      </w:r>
      <w:r w:rsidR="006F1D08" w:rsidRPr="006F1D08">
        <w:rPr>
          <w:rFonts w:asciiTheme="minorHAnsi" w:eastAsia="Arial" w:hAnsiTheme="minorHAnsi" w:cstheme="minorHAnsi"/>
          <w:color w:val="000000"/>
          <w:spacing w:val="-2"/>
        </w:rPr>
        <w:t xml:space="preserve"> </w:t>
      </w:r>
      <w:r w:rsidR="006F1D08" w:rsidRPr="006F1D08">
        <w:rPr>
          <w:rFonts w:asciiTheme="minorHAnsi" w:eastAsia="Arial" w:hAnsiTheme="minorHAnsi" w:cstheme="minorHAnsi"/>
          <w:color w:val="000000"/>
        </w:rPr>
        <w:t>email</w:t>
      </w:r>
      <w:r w:rsidR="006F1D08" w:rsidRPr="006F1D08">
        <w:rPr>
          <w:rFonts w:asciiTheme="minorHAnsi" w:eastAsia="Arial" w:hAnsiTheme="minorHAnsi" w:cstheme="minorHAnsi"/>
          <w:color w:val="000000"/>
          <w:spacing w:val="2"/>
        </w:rPr>
        <w:t xml:space="preserve"> </w:t>
      </w:r>
      <w:hyperlink r:id="rId10" w:history="1">
        <w:r w:rsidR="006F1D08" w:rsidRPr="006F1D08">
          <w:rPr>
            <w:rStyle w:val="Hyperlink"/>
            <w:rFonts w:asciiTheme="minorHAnsi" w:eastAsia="Arial" w:hAnsiTheme="minorHAnsi" w:cstheme="minorHAnsi"/>
            <w:b/>
            <w:color w:val="000099"/>
            <w:w w:val="99"/>
          </w:rPr>
          <w:t>o</w:t>
        </w:r>
        <w:r w:rsidR="006F1D08" w:rsidRPr="006F1D08">
          <w:rPr>
            <w:rStyle w:val="Hyperlink"/>
            <w:rFonts w:asciiTheme="minorHAnsi" w:eastAsia="Arial" w:hAnsiTheme="minorHAnsi" w:cstheme="minorHAnsi"/>
            <w:b/>
            <w:color w:val="000099"/>
            <w:spacing w:val="1"/>
            <w:w w:val="99"/>
          </w:rPr>
          <w:t>n</w:t>
        </w:r>
        <w:r w:rsidR="006F1D08" w:rsidRPr="006F1D08">
          <w:rPr>
            <w:rStyle w:val="Hyperlink"/>
            <w:rFonts w:asciiTheme="minorHAnsi" w:eastAsia="Arial" w:hAnsiTheme="minorHAnsi" w:cstheme="minorHAnsi"/>
            <w:b/>
            <w:color w:val="000099"/>
            <w:w w:val="99"/>
          </w:rPr>
          <w:t>li</w:t>
        </w:r>
        <w:r w:rsidR="006F1D08" w:rsidRPr="006F1D08">
          <w:rPr>
            <w:rStyle w:val="Hyperlink"/>
            <w:rFonts w:asciiTheme="minorHAnsi" w:eastAsia="Arial" w:hAnsiTheme="minorHAnsi" w:cstheme="minorHAnsi"/>
            <w:b/>
            <w:color w:val="000099"/>
            <w:spacing w:val="-1"/>
            <w:w w:val="99"/>
          </w:rPr>
          <w:t>n</w:t>
        </w:r>
        <w:r w:rsidR="006F1D08" w:rsidRPr="006F1D08">
          <w:rPr>
            <w:rStyle w:val="Hyperlink"/>
            <w:rFonts w:asciiTheme="minorHAnsi" w:eastAsia="Arial" w:hAnsiTheme="minorHAnsi" w:cstheme="minorHAnsi"/>
            <w:b/>
            <w:color w:val="000099"/>
            <w:w w:val="99"/>
          </w:rPr>
          <w:t>eh</w:t>
        </w:r>
        <w:r w:rsidR="006F1D08" w:rsidRPr="006F1D08">
          <w:rPr>
            <w:rStyle w:val="Hyperlink"/>
            <w:rFonts w:asciiTheme="minorHAnsi" w:eastAsia="Arial" w:hAnsiTheme="minorHAnsi" w:cstheme="minorHAnsi"/>
            <w:b/>
            <w:color w:val="000099"/>
            <w:spacing w:val="1"/>
            <w:w w:val="99"/>
          </w:rPr>
          <w:t>e</w:t>
        </w:r>
        <w:r w:rsidR="006F1D08" w:rsidRPr="006F1D08">
          <w:rPr>
            <w:rStyle w:val="Hyperlink"/>
            <w:rFonts w:asciiTheme="minorHAnsi" w:eastAsia="Arial" w:hAnsiTheme="minorHAnsi" w:cstheme="minorHAnsi"/>
            <w:b/>
            <w:color w:val="000099"/>
            <w:spacing w:val="-2"/>
            <w:w w:val="99"/>
          </w:rPr>
          <w:t>lp</w:t>
        </w:r>
        <w:r w:rsidR="006F1D08" w:rsidRPr="006F1D08">
          <w:rPr>
            <w:rStyle w:val="Hyperlink"/>
            <w:rFonts w:asciiTheme="minorHAnsi" w:eastAsia="Arial" w:hAnsiTheme="minorHAnsi" w:cstheme="minorHAnsi"/>
            <w:b/>
            <w:color w:val="000099"/>
            <w:w w:val="99"/>
          </w:rPr>
          <w:t>@</w:t>
        </w:r>
        <w:r w:rsidR="006F1D08" w:rsidRPr="006F1D08">
          <w:rPr>
            <w:rStyle w:val="Hyperlink"/>
            <w:rFonts w:asciiTheme="minorHAnsi" w:eastAsia="Arial" w:hAnsiTheme="minorHAnsi" w:cstheme="minorHAnsi"/>
            <w:b/>
            <w:color w:val="000099"/>
            <w:spacing w:val="-1"/>
          </w:rPr>
          <w:t>v</w:t>
        </w:r>
        <w:r w:rsidR="006F1D08" w:rsidRPr="006F1D08">
          <w:rPr>
            <w:rStyle w:val="Hyperlink"/>
            <w:rFonts w:asciiTheme="minorHAnsi" w:eastAsia="Arial" w:hAnsiTheme="minorHAnsi" w:cstheme="minorHAnsi"/>
            <w:b/>
            <w:color w:val="000099"/>
            <w:w w:val="99"/>
          </w:rPr>
          <w:t>ale</w:t>
        </w:r>
        <w:r w:rsidR="006F1D08" w:rsidRPr="006F1D08">
          <w:rPr>
            <w:rStyle w:val="Hyperlink"/>
            <w:rFonts w:asciiTheme="minorHAnsi" w:eastAsia="Arial" w:hAnsiTheme="minorHAnsi" w:cstheme="minorHAnsi"/>
            <w:b/>
            <w:color w:val="000099"/>
            <w:spacing w:val="1"/>
            <w:w w:val="99"/>
          </w:rPr>
          <w:t>n</w:t>
        </w:r>
        <w:r w:rsidR="006F1D08" w:rsidRPr="006F1D08">
          <w:rPr>
            <w:rStyle w:val="Hyperlink"/>
            <w:rFonts w:asciiTheme="minorHAnsi" w:eastAsia="Arial" w:hAnsiTheme="minorHAnsi" w:cstheme="minorHAnsi"/>
            <w:b/>
            <w:color w:val="000099"/>
          </w:rPr>
          <w:t>c</w:t>
        </w:r>
        <w:r w:rsidR="006F1D08" w:rsidRPr="006F1D08">
          <w:rPr>
            <w:rStyle w:val="Hyperlink"/>
            <w:rFonts w:asciiTheme="minorHAnsi" w:eastAsia="Arial" w:hAnsiTheme="minorHAnsi" w:cstheme="minorHAnsi"/>
            <w:b/>
            <w:color w:val="000099"/>
            <w:w w:val="99"/>
          </w:rPr>
          <w:t>ia</w:t>
        </w:r>
        <w:r w:rsidR="006F1D08" w:rsidRPr="006F1D08">
          <w:rPr>
            <w:rStyle w:val="Hyperlink"/>
            <w:rFonts w:asciiTheme="minorHAnsi" w:eastAsia="Arial" w:hAnsiTheme="minorHAnsi" w:cstheme="minorHAnsi"/>
            <w:b/>
            <w:color w:val="000099"/>
          </w:rPr>
          <w:t>c</w:t>
        </w:r>
        <w:r w:rsidR="006F1D08" w:rsidRPr="006F1D08">
          <w:rPr>
            <w:rStyle w:val="Hyperlink"/>
            <w:rFonts w:asciiTheme="minorHAnsi" w:eastAsia="Arial" w:hAnsiTheme="minorHAnsi" w:cstheme="minorHAnsi"/>
            <w:b/>
            <w:color w:val="000099"/>
            <w:spacing w:val="1"/>
            <w:w w:val="99"/>
          </w:rPr>
          <w:t>o</w:t>
        </w:r>
        <w:r w:rsidR="006F1D08" w:rsidRPr="006F1D08">
          <w:rPr>
            <w:rStyle w:val="Hyperlink"/>
            <w:rFonts w:asciiTheme="minorHAnsi" w:eastAsia="Arial" w:hAnsiTheme="minorHAnsi" w:cstheme="minorHAnsi"/>
            <w:b/>
            <w:color w:val="000099"/>
            <w:w w:val="99"/>
          </w:rPr>
          <w:t>lle</w:t>
        </w:r>
        <w:r w:rsidR="006F1D08" w:rsidRPr="006F1D08">
          <w:rPr>
            <w:rStyle w:val="Hyperlink"/>
            <w:rFonts w:asciiTheme="minorHAnsi" w:eastAsia="Arial" w:hAnsiTheme="minorHAnsi" w:cstheme="minorHAnsi"/>
            <w:b/>
            <w:color w:val="000099"/>
            <w:spacing w:val="-1"/>
            <w:w w:val="99"/>
          </w:rPr>
          <w:t>g</w:t>
        </w:r>
        <w:r w:rsidR="006F1D08" w:rsidRPr="006F1D08">
          <w:rPr>
            <w:rStyle w:val="Hyperlink"/>
            <w:rFonts w:asciiTheme="minorHAnsi" w:eastAsia="Arial" w:hAnsiTheme="minorHAnsi" w:cstheme="minorHAnsi"/>
            <w:b/>
            <w:color w:val="000099"/>
            <w:w w:val="99"/>
          </w:rPr>
          <w:t>e</w:t>
        </w:r>
        <w:r w:rsidR="006F1D08" w:rsidRPr="006F1D08">
          <w:rPr>
            <w:rStyle w:val="Hyperlink"/>
            <w:rFonts w:asciiTheme="minorHAnsi" w:eastAsia="Arial" w:hAnsiTheme="minorHAnsi" w:cstheme="minorHAnsi"/>
            <w:b/>
            <w:color w:val="000099"/>
          </w:rPr>
          <w:t>.</w:t>
        </w:r>
        <w:r w:rsidR="006F1D08" w:rsidRPr="006F1D08">
          <w:rPr>
            <w:rStyle w:val="Hyperlink"/>
            <w:rFonts w:asciiTheme="minorHAnsi" w:eastAsia="Arial" w:hAnsiTheme="minorHAnsi" w:cstheme="minorHAnsi"/>
            <w:b/>
            <w:color w:val="000099"/>
            <w:w w:val="99"/>
          </w:rPr>
          <w:t>edu</w:t>
        </w:r>
      </w:hyperlink>
      <w:r w:rsidR="004E4A5A">
        <w:rPr>
          <w:rFonts w:asciiTheme="minorHAnsi" w:hAnsiTheme="minorHAnsi" w:cstheme="minorHAnsi"/>
          <w:color w:val="000000"/>
          <w:u w:val="single"/>
        </w:rPr>
        <w:t xml:space="preserve"> </w:t>
      </w:r>
    </w:p>
    <w:p w:rsidR="009B7843" w:rsidRDefault="008A0E98" w:rsidP="00B169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rPr>
          <w:rFonts w:asciiTheme="minorHAnsi" w:hAnsiTheme="minorHAnsi" w:cstheme="minorHAnsi"/>
          <w:color w:val="000000"/>
          <w:u w:val="single"/>
        </w:rPr>
      </w:pPr>
      <w:hyperlink r:id="rId11" w:history="1">
        <w:r w:rsidR="006F1D08" w:rsidRPr="006F1D08">
          <w:rPr>
            <w:rStyle w:val="Hyperlink"/>
            <w:rFonts w:asciiTheme="minorHAnsi" w:hAnsiTheme="minorHAnsi" w:cstheme="minorHAnsi"/>
            <w:b/>
            <w:color w:val="000099"/>
          </w:rPr>
          <w:t>Canvas Frequently Asked Questions</w:t>
        </w:r>
      </w:hyperlink>
    </w:p>
    <w:p w:rsidR="00B1695D" w:rsidRPr="00B1695D" w:rsidRDefault="00B1695D" w:rsidP="00B169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rPr>
          <w:rFonts w:asciiTheme="minorHAnsi" w:hAnsiTheme="minorHAnsi" w:cstheme="minorHAnsi"/>
          <w:color w:val="000000"/>
          <w:u w:val="single"/>
        </w:rPr>
      </w:pPr>
    </w:p>
    <w:p w:rsidR="004026CE" w:rsidRPr="00B1695D" w:rsidRDefault="004026CE" w:rsidP="004E4A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rPr>
          <w:rFonts w:asciiTheme="minorHAnsi" w:hAnsiTheme="minorHAnsi" w:cstheme="minorHAnsi"/>
          <w:b/>
        </w:rPr>
      </w:pPr>
      <w:r w:rsidRPr="00B1695D">
        <w:rPr>
          <w:rFonts w:asciiTheme="minorHAnsi" w:hAnsiTheme="minorHAnsi" w:cstheme="minorHAnsi"/>
          <w:b/>
          <w:color w:val="000000"/>
          <w:u w:val="single"/>
        </w:rPr>
        <w:t>Communication</w:t>
      </w:r>
    </w:p>
    <w:p w:rsidR="004026CE" w:rsidRDefault="004026CE" w:rsidP="004E4A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rPr>
          <w:rFonts w:asciiTheme="minorHAnsi" w:hAnsiTheme="minorHAnsi" w:cstheme="minorHAnsi"/>
          <w:b/>
          <w:color w:val="000000"/>
        </w:rPr>
      </w:pPr>
      <w:r w:rsidRPr="008C4417">
        <w:rPr>
          <w:rFonts w:asciiTheme="minorHAnsi" w:hAnsiTheme="minorHAnsi" w:cstheme="minorHAnsi"/>
          <w:color w:val="000000"/>
        </w:rPr>
        <w:t xml:space="preserve">My goal is to help you succeed in this course. Therefore I welcome your input, questions, and concerns. If at any time you are experiencing difficulties with class material, I encourage you to </w:t>
      </w:r>
      <w:r w:rsidR="00E00B30">
        <w:rPr>
          <w:rFonts w:asciiTheme="minorHAnsi" w:hAnsiTheme="minorHAnsi" w:cstheme="minorHAnsi"/>
          <w:color w:val="000000"/>
        </w:rPr>
        <w:t>contact</w:t>
      </w:r>
      <w:r w:rsidRPr="008C4417">
        <w:rPr>
          <w:rFonts w:asciiTheme="minorHAnsi" w:hAnsiTheme="minorHAnsi" w:cstheme="minorHAnsi"/>
          <w:color w:val="000000"/>
        </w:rPr>
        <w:t xml:space="preserve"> me </w:t>
      </w:r>
      <w:r w:rsidR="00E00B30">
        <w:rPr>
          <w:rFonts w:asciiTheme="minorHAnsi" w:hAnsiTheme="minorHAnsi" w:cstheme="minorHAnsi"/>
          <w:color w:val="000000"/>
        </w:rPr>
        <w:t xml:space="preserve">through Canvas </w:t>
      </w:r>
      <w:r w:rsidRPr="008C4417">
        <w:rPr>
          <w:rFonts w:asciiTheme="minorHAnsi" w:hAnsiTheme="minorHAnsi" w:cstheme="minorHAnsi"/>
          <w:color w:val="000000"/>
        </w:rPr>
        <w:t xml:space="preserve">about it. Also, </w:t>
      </w:r>
      <w:r w:rsidR="00FB5965">
        <w:rPr>
          <w:rFonts w:asciiTheme="minorHAnsi" w:hAnsiTheme="minorHAnsi" w:cstheme="minorHAnsi"/>
          <w:b/>
          <w:color w:val="000000"/>
        </w:rPr>
        <w:t xml:space="preserve">please be sure to check your Canvas </w:t>
      </w:r>
      <w:r w:rsidRPr="008C4417">
        <w:rPr>
          <w:rFonts w:asciiTheme="minorHAnsi" w:hAnsiTheme="minorHAnsi" w:cstheme="minorHAnsi"/>
          <w:b/>
          <w:color w:val="000000"/>
        </w:rPr>
        <w:t xml:space="preserve">Messages </w:t>
      </w:r>
      <w:r w:rsidR="003F2BBF">
        <w:rPr>
          <w:rFonts w:asciiTheme="minorHAnsi" w:hAnsiTheme="minorHAnsi" w:cstheme="minorHAnsi"/>
          <w:b/>
          <w:color w:val="000000"/>
        </w:rPr>
        <w:t xml:space="preserve">and Announcements </w:t>
      </w:r>
      <w:r w:rsidRPr="008C4417">
        <w:rPr>
          <w:rFonts w:asciiTheme="minorHAnsi" w:hAnsiTheme="minorHAnsi" w:cstheme="minorHAnsi"/>
          <w:b/>
          <w:color w:val="000000"/>
        </w:rPr>
        <w:t>regularly</w:t>
      </w:r>
      <w:r w:rsidRPr="008C4417">
        <w:rPr>
          <w:rFonts w:asciiTheme="minorHAnsi" w:hAnsiTheme="minorHAnsi" w:cstheme="minorHAnsi"/>
          <w:color w:val="000000"/>
        </w:rPr>
        <w:t xml:space="preserve">, as this is a standard communication method I use with students. </w:t>
      </w:r>
      <w:r w:rsidRPr="008C4417">
        <w:rPr>
          <w:rFonts w:asciiTheme="minorHAnsi" w:hAnsiTheme="minorHAnsi" w:cstheme="minorHAnsi"/>
          <w:b/>
          <w:color w:val="000000"/>
        </w:rPr>
        <w:t>When sending me email, please understand that it may take up to 24-48 hours before you receive a response from me.</w:t>
      </w:r>
    </w:p>
    <w:p w:rsidR="00B1695D" w:rsidRPr="004026CE" w:rsidRDefault="00B1695D" w:rsidP="004E4A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rPr>
          <w:rFonts w:asciiTheme="minorHAnsi" w:hAnsiTheme="minorHAnsi" w:cstheme="minorHAnsi"/>
          <w:color w:val="000000"/>
          <w:u w:val="single"/>
        </w:rPr>
      </w:pPr>
    </w:p>
    <w:p w:rsidR="00D07DBF" w:rsidRPr="00AC6A50" w:rsidRDefault="003056B4" w:rsidP="009674F1">
      <w:pPr>
        <w:ind w:left="0"/>
        <w:rPr>
          <w:rFonts w:asciiTheme="minorHAnsi" w:hAnsiTheme="minorHAnsi" w:cstheme="minorHAnsi"/>
          <w:b/>
          <w:color w:val="000000"/>
        </w:rPr>
      </w:pPr>
      <w:r w:rsidRPr="00AC6A50">
        <w:rPr>
          <w:rFonts w:asciiTheme="minorHAnsi" w:hAnsiTheme="minorHAnsi" w:cstheme="minorHAnsi"/>
          <w:b/>
          <w:bCs/>
          <w:color w:val="000000"/>
          <w:u w:val="single"/>
        </w:rPr>
        <w:t xml:space="preserve">Make-Up </w:t>
      </w:r>
      <w:r w:rsidR="009674F1" w:rsidRPr="00AC6A50">
        <w:rPr>
          <w:rFonts w:asciiTheme="minorHAnsi" w:hAnsiTheme="minorHAnsi" w:cstheme="minorHAnsi"/>
          <w:b/>
          <w:bCs/>
          <w:color w:val="000000"/>
          <w:u w:val="single"/>
        </w:rPr>
        <w:t>Policy</w:t>
      </w:r>
    </w:p>
    <w:p w:rsidR="000762C3" w:rsidRPr="009B7843" w:rsidRDefault="000762C3" w:rsidP="000762C3">
      <w:pPr>
        <w:ind w:left="0"/>
        <w:rPr>
          <w:rFonts w:asciiTheme="minorHAnsi" w:hAnsiTheme="minorHAnsi" w:cstheme="minorHAnsi"/>
          <w:b/>
          <w:bCs/>
          <w:color w:val="000000"/>
          <w:u w:val="single"/>
        </w:rPr>
      </w:pPr>
      <w:r w:rsidRPr="00AC6A50">
        <w:rPr>
          <w:rFonts w:asciiTheme="minorHAnsi" w:hAnsiTheme="minorHAnsi" w:cstheme="minorHAnsi"/>
          <w:b/>
          <w:color w:val="000000"/>
        </w:rPr>
        <w:t xml:space="preserve">All exams must be </w:t>
      </w:r>
      <w:r w:rsidR="006F1D08" w:rsidRPr="00AC6A50">
        <w:rPr>
          <w:rFonts w:asciiTheme="minorHAnsi" w:hAnsiTheme="minorHAnsi" w:cstheme="minorHAnsi"/>
          <w:b/>
          <w:color w:val="000000"/>
        </w:rPr>
        <w:t>completed</w:t>
      </w:r>
      <w:r w:rsidRPr="00AC6A50">
        <w:rPr>
          <w:rFonts w:asciiTheme="minorHAnsi" w:hAnsiTheme="minorHAnsi" w:cstheme="minorHAnsi"/>
          <w:b/>
          <w:color w:val="000000"/>
        </w:rPr>
        <w:t xml:space="preserve"> on</w:t>
      </w:r>
      <w:r w:rsidR="00ED4BB2" w:rsidRPr="00AC6A50">
        <w:rPr>
          <w:rFonts w:asciiTheme="minorHAnsi" w:hAnsiTheme="minorHAnsi" w:cstheme="minorHAnsi"/>
          <w:b/>
          <w:color w:val="000000"/>
        </w:rPr>
        <w:t xml:space="preserve"> </w:t>
      </w:r>
      <w:r w:rsidR="006F1D08" w:rsidRPr="00AC6A50">
        <w:rPr>
          <w:rFonts w:asciiTheme="minorHAnsi" w:hAnsiTheme="minorHAnsi" w:cstheme="minorHAnsi"/>
          <w:b/>
          <w:color w:val="000000"/>
        </w:rPr>
        <w:t>time</w:t>
      </w:r>
      <w:r w:rsidRPr="00AC6A50">
        <w:rPr>
          <w:rFonts w:asciiTheme="minorHAnsi" w:hAnsiTheme="minorHAnsi" w:cstheme="minorHAnsi"/>
          <w:b/>
          <w:color w:val="000000"/>
        </w:rPr>
        <w:t>.</w:t>
      </w:r>
      <w:r w:rsidRPr="009B7843">
        <w:rPr>
          <w:rFonts w:asciiTheme="minorHAnsi" w:hAnsiTheme="minorHAnsi" w:cstheme="minorHAnsi"/>
          <w:color w:val="000000"/>
        </w:rPr>
        <w:t xml:space="preserve"> No makeup exams are available without the explicit consent of the instructor and only in cases of documented extreme emergency. All documentation must be received within 7 business days of the missed assignment to be eligible for make-up.  </w:t>
      </w:r>
      <w:r w:rsidRPr="009B7843">
        <w:rPr>
          <w:rFonts w:asciiTheme="minorHAnsi" w:hAnsiTheme="minorHAnsi" w:cstheme="minorHAnsi"/>
          <w:b/>
          <w:color w:val="000000"/>
        </w:rPr>
        <w:t>Students who fail to take a makeup exam by the instructor’s deadline will receive a zero grade for that makeup exam.</w:t>
      </w:r>
      <w:r w:rsidRPr="009B7843">
        <w:rPr>
          <w:rFonts w:asciiTheme="minorHAnsi" w:hAnsiTheme="minorHAnsi" w:cstheme="minorHAnsi"/>
          <w:color w:val="000000"/>
        </w:rPr>
        <w:t xml:space="preserve"> </w:t>
      </w:r>
      <w:r w:rsidR="00ED4BB2">
        <w:rPr>
          <w:rFonts w:asciiTheme="minorHAnsi" w:hAnsiTheme="minorHAnsi" w:cstheme="minorHAnsi"/>
          <w:color w:val="000000"/>
        </w:rPr>
        <w:t xml:space="preserve">Failure to take the final exam will lead in a failing grade in the course. </w:t>
      </w:r>
      <w:r w:rsidRPr="009B7843">
        <w:rPr>
          <w:rFonts w:asciiTheme="minorHAnsi" w:hAnsiTheme="minorHAnsi" w:cstheme="minorHAnsi"/>
          <w:color w:val="000000"/>
        </w:rPr>
        <w:t xml:space="preserve">Class assignments are due on the </w:t>
      </w:r>
      <w:r w:rsidRPr="009B7843">
        <w:rPr>
          <w:rFonts w:asciiTheme="minorHAnsi" w:hAnsiTheme="minorHAnsi" w:cstheme="minorHAnsi"/>
          <w:b/>
          <w:color w:val="000000"/>
        </w:rPr>
        <w:t>DUE DATE</w:t>
      </w:r>
      <w:r w:rsidRPr="009B7843">
        <w:rPr>
          <w:rFonts w:asciiTheme="minorHAnsi" w:hAnsiTheme="minorHAnsi" w:cstheme="minorHAnsi"/>
          <w:color w:val="000000"/>
        </w:rPr>
        <w:t xml:space="preserve"> listed i</w:t>
      </w:r>
      <w:r w:rsidR="00743EEA" w:rsidRPr="009B7843">
        <w:rPr>
          <w:rFonts w:asciiTheme="minorHAnsi" w:hAnsiTheme="minorHAnsi" w:cstheme="minorHAnsi"/>
          <w:color w:val="000000"/>
        </w:rPr>
        <w:t xml:space="preserve">n the syllabus and in blackboard. </w:t>
      </w:r>
      <w:r w:rsidR="00E27684" w:rsidRPr="009B7843">
        <w:rPr>
          <w:rFonts w:asciiTheme="minorHAnsi" w:hAnsiTheme="minorHAnsi" w:cstheme="minorHAnsi"/>
          <w:color w:val="000000"/>
        </w:rPr>
        <w:t xml:space="preserve"> </w:t>
      </w:r>
    </w:p>
    <w:p w:rsidR="003056B4" w:rsidRPr="000D2CC6" w:rsidRDefault="003056B4" w:rsidP="003056B4">
      <w:pPr>
        <w:ind w:left="0"/>
        <w:rPr>
          <w:rFonts w:asciiTheme="minorHAnsi" w:hAnsiTheme="minorHAnsi" w:cstheme="minorHAnsi"/>
          <w:b/>
          <w:bCs/>
          <w:i/>
          <w:color w:val="000000"/>
          <w:u w:val="single"/>
        </w:rPr>
      </w:pPr>
    </w:p>
    <w:p w:rsidR="00D07DBF" w:rsidRPr="00AC6A50" w:rsidRDefault="009674F1" w:rsidP="003056B4">
      <w:pPr>
        <w:ind w:left="0"/>
        <w:rPr>
          <w:rFonts w:asciiTheme="minorHAnsi" w:hAnsiTheme="minorHAnsi" w:cstheme="minorHAnsi"/>
          <w:b/>
        </w:rPr>
      </w:pPr>
      <w:r w:rsidRPr="00AC6A50">
        <w:rPr>
          <w:rFonts w:asciiTheme="minorHAnsi" w:hAnsiTheme="minorHAnsi" w:cstheme="minorHAnsi"/>
          <w:b/>
          <w:bCs/>
          <w:color w:val="000000"/>
          <w:u w:val="single"/>
        </w:rPr>
        <w:t>Withdrawal Policy</w:t>
      </w:r>
    </w:p>
    <w:p w:rsidR="0088375B" w:rsidRPr="00F94000" w:rsidRDefault="009674F1" w:rsidP="00495CB5">
      <w:pPr>
        <w:ind w:left="0"/>
        <w:rPr>
          <w:rFonts w:asciiTheme="minorHAnsi" w:hAnsiTheme="minorHAnsi" w:cstheme="minorHAnsi"/>
          <w:b/>
          <w:bCs/>
          <w:color w:val="000000"/>
          <w:u w:val="single"/>
        </w:rPr>
      </w:pPr>
      <w:r w:rsidRPr="00F94000">
        <w:rPr>
          <w:rFonts w:asciiTheme="minorHAnsi" w:hAnsiTheme="minorHAnsi" w:cstheme="minorHAnsi"/>
        </w:rPr>
        <w:t>Per</w:t>
      </w:r>
      <w:r w:rsidR="00495CB5" w:rsidRPr="00F94000">
        <w:rPr>
          <w:rFonts w:asciiTheme="minorHAnsi" w:hAnsiTheme="minorHAnsi" w:cstheme="minorHAnsi"/>
        </w:rPr>
        <w:t xml:space="preserve"> Valencia Policy 4-07 (Academic Progress, Course Attendance and Grades, and Withdrawals), a student who withdraws from class before the withdrawal deadline </w:t>
      </w:r>
      <w:r w:rsidR="003B058E">
        <w:rPr>
          <w:rFonts w:asciiTheme="minorHAnsi" w:hAnsiTheme="minorHAnsi" w:cstheme="minorHAnsi"/>
          <w:b/>
          <w:u w:val="single"/>
        </w:rPr>
        <w:t>November 16</w:t>
      </w:r>
      <w:r w:rsidR="003B058E" w:rsidRPr="003B058E">
        <w:rPr>
          <w:rFonts w:asciiTheme="minorHAnsi" w:hAnsiTheme="minorHAnsi" w:cstheme="minorHAnsi"/>
          <w:b/>
          <w:u w:val="single"/>
          <w:vertAlign w:val="superscript"/>
        </w:rPr>
        <w:t>th</w:t>
      </w:r>
      <w:r w:rsidR="00906639" w:rsidRPr="00102648">
        <w:rPr>
          <w:rFonts w:asciiTheme="minorHAnsi" w:hAnsiTheme="minorHAnsi" w:cstheme="minorHAnsi"/>
          <w:b/>
          <w:u w:val="single"/>
        </w:rPr>
        <w:t xml:space="preserve"> </w:t>
      </w:r>
      <w:r w:rsidR="00906639" w:rsidRPr="00F94000">
        <w:rPr>
          <w:rFonts w:asciiTheme="minorHAnsi" w:hAnsiTheme="minorHAnsi" w:cstheme="minorHAnsi"/>
          <w:b/>
          <w:u w:val="single"/>
        </w:rPr>
        <w:t>will</w:t>
      </w:r>
      <w:r w:rsidR="00495CB5" w:rsidRPr="00F94000">
        <w:rPr>
          <w:rFonts w:asciiTheme="minorHAnsi" w:hAnsiTheme="minorHAnsi" w:cstheme="minorHAnsi"/>
        </w:rPr>
        <w:t xml:space="preserve"> receive a grade of “W.”  A student is not permitted to withdraw after the withdrawal deadline.  A faculty member MAY withdraw a student up to the beginning of the final exam period </w:t>
      </w:r>
      <w:r w:rsidR="007579DB" w:rsidRPr="00F94000">
        <w:rPr>
          <w:rFonts w:asciiTheme="minorHAnsi" w:hAnsiTheme="minorHAnsi" w:cstheme="minorHAnsi"/>
        </w:rPr>
        <w:t>for lack of participation</w:t>
      </w:r>
      <w:r w:rsidR="00495CB5" w:rsidRPr="00F94000">
        <w:rPr>
          <w:rFonts w:asciiTheme="minorHAnsi" w:hAnsiTheme="minorHAnsi" w:cstheme="minorHAnsi"/>
        </w:rPr>
        <w:t xml:space="preserve">.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w:t>
      </w:r>
      <w:hyperlink r:id="rId12" w:history="1">
        <w:r w:rsidR="00495CB5" w:rsidRPr="001A5034">
          <w:rPr>
            <w:rStyle w:val="Hyperlink"/>
            <w:rFonts w:asciiTheme="minorHAnsi" w:hAnsiTheme="minorHAnsi" w:cstheme="minorHAnsi"/>
            <w:color w:val="000099"/>
          </w:rPr>
          <w:t>http://valenciacc.edu/generalcounsel/policydetail.cfm?RecordID=75</w:t>
        </w:r>
      </w:hyperlink>
      <w:r w:rsidR="00495CB5" w:rsidRPr="00F94000">
        <w:rPr>
          <w:rFonts w:asciiTheme="minorHAnsi" w:hAnsiTheme="minorHAnsi" w:cstheme="minorHAnsi"/>
        </w:rPr>
        <w:t>.</w:t>
      </w:r>
    </w:p>
    <w:p w:rsidR="00495CB5" w:rsidRPr="000D2CC6" w:rsidRDefault="00495CB5" w:rsidP="00E968EB">
      <w:pPr>
        <w:autoSpaceDE w:val="0"/>
        <w:autoSpaceDN w:val="0"/>
        <w:adjustRightInd w:val="0"/>
        <w:ind w:left="0"/>
        <w:rPr>
          <w:rFonts w:asciiTheme="minorHAnsi" w:hAnsiTheme="minorHAnsi" w:cstheme="minorHAnsi"/>
          <w:b/>
          <w:i/>
          <w:color w:val="000000"/>
          <w:u w:val="single"/>
        </w:rPr>
      </w:pPr>
    </w:p>
    <w:p w:rsidR="0088375B" w:rsidRPr="00AC6A50" w:rsidRDefault="00523716" w:rsidP="00523716">
      <w:pPr>
        <w:ind w:left="0"/>
        <w:rPr>
          <w:rFonts w:asciiTheme="minorHAnsi" w:hAnsiTheme="minorHAnsi" w:cstheme="minorHAnsi"/>
          <w:b/>
          <w:color w:val="000000"/>
        </w:rPr>
      </w:pPr>
      <w:r w:rsidRPr="00AC6A50">
        <w:rPr>
          <w:rFonts w:asciiTheme="minorHAnsi" w:hAnsiTheme="minorHAnsi" w:cstheme="minorHAnsi"/>
          <w:b/>
          <w:color w:val="000000"/>
          <w:u w:val="single"/>
        </w:rPr>
        <w:t>Academic Dishonesty</w:t>
      </w:r>
      <w:r w:rsidRPr="00AC6A50">
        <w:rPr>
          <w:rFonts w:asciiTheme="minorHAnsi" w:hAnsiTheme="minorHAnsi" w:cstheme="minorHAnsi"/>
          <w:b/>
          <w:color w:val="000000"/>
        </w:rPr>
        <w:t xml:space="preserve"> </w:t>
      </w:r>
    </w:p>
    <w:p w:rsidR="009B7843" w:rsidRPr="004026CE" w:rsidRDefault="00523716" w:rsidP="00495CB5">
      <w:pPr>
        <w:ind w:left="0"/>
        <w:rPr>
          <w:rFonts w:asciiTheme="minorHAnsi" w:hAnsiTheme="minorHAnsi" w:cstheme="minorHAnsi"/>
          <w:color w:val="000000"/>
          <w:u w:val="single"/>
        </w:rPr>
      </w:pPr>
      <w:r w:rsidRPr="009B7843">
        <w:rPr>
          <w:rFonts w:asciiTheme="minorHAnsi" w:hAnsiTheme="minorHAnsi" w:cstheme="minorHAnsi"/>
          <w:color w:val="000000"/>
        </w:rPr>
        <w:t xml:space="preserve">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r w:rsidRPr="009B7843">
        <w:rPr>
          <w:rFonts w:asciiTheme="minorHAnsi" w:hAnsiTheme="minorHAnsi" w:cstheme="minorHAnsi"/>
          <w:b/>
          <w:color w:val="000000"/>
        </w:rPr>
        <w:t>Any student caught cheating on an assignment or exam in this course will receive a zero grade for that particular assignment and/or exam.</w:t>
      </w:r>
      <w:r w:rsidR="00DF2976" w:rsidRPr="009B7843">
        <w:rPr>
          <w:rFonts w:asciiTheme="minorHAnsi" w:hAnsiTheme="minorHAnsi" w:cstheme="minorHAnsi"/>
          <w:b/>
          <w:color w:val="000000"/>
        </w:rPr>
        <w:t xml:space="preserve"> </w:t>
      </w:r>
      <w:r w:rsidR="00DF2976" w:rsidRPr="009B7843">
        <w:rPr>
          <w:rFonts w:asciiTheme="minorHAnsi" w:hAnsiTheme="minorHAnsi" w:cstheme="minorHAnsi"/>
          <w:b/>
          <w:color w:val="000000"/>
          <w:u w:val="single"/>
        </w:rPr>
        <w:t xml:space="preserve">Note: I do check all written assignments through detection software. </w:t>
      </w:r>
    </w:p>
    <w:p w:rsidR="009B7843" w:rsidRDefault="009B7843" w:rsidP="00495CB5">
      <w:pPr>
        <w:ind w:left="0"/>
        <w:rPr>
          <w:rFonts w:asciiTheme="minorHAnsi" w:hAnsiTheme="minorHAnsi" w:cstheme="minorHAnsi"/>
          <w:i/>
          <w:color w:val="000000"/>
          <w:u w:val="single"/>
        </w:rPr>
      </w:pPr>
    </w:p>
    <w:p w:rsidR="0088375B" w:rsidRPr="00AC6A50" w:rsidRDefault="00523716" w:rsidP="00495CB5">
      <w:pPr>
        <w:ind w:left="0"/>
        <w:rPr>
          <w:rFonts w:asciiTheme="minorHAnsi" w:hAnsiTheme="minorHAnsi" w:cstheme="minorHAnsi"/>
          <w:b/>
          <w:color w:val="000000"/>
        </w:rPr>
      </w:pPr>
      <w:r w:rsidRPr="00AC6A50">
        <w:rPr>
          <w:rFonts w:asciiTheme="minorHAnsi" w:hAnsiTheme="minorHAnsi" w:cstheme="minorHAnsi"/>
          <w:b/>
          <w:color w:val="000000"/>
          <w:u w:val="single"/>
        </w:rPr>
        <w:t>Student Code of Classroom Conduct</w:t>
      </w:r>
      <w:r w:rsidR="00437A02">
        <w:rPr>
          <w:rFonts w:asciiTheme="minorHAnsi" w:hAnsiTheme="minorHAnsi" w:cstheme="minorHAnsi"/>
          <w:b/>
          <w:color w:val="000000"/>
          <w:u w:val="single"/>
        </w:rPr>
        <w:t xml:space="preserve"> and Netiquette</w:t>
      </w:r>
    </w:p>
    <w:p w:rsidR="00916588" w:rsidRDefault="00523716" w:rsidP="00495CB5">
      <w:pPr>
        <w:ind w:left="0"/>
        <w:rPr>
          <w:rFonts w:asciiTheme="minorHAnsi" w:hAnsiTheme="minorHAnsi" w:cstheme="minorHAnsi"/>
        </w:rPr>
      </w:pPr>
      <w:r w:rsidRPr="009B7843">
        <w:rPr>
          <w:rFonts w:asciiTheme="minorHAnsi" w:hAnsiTheme="minorHAnsi" w:cstheme="minorHAnsi"/>
        </w:rPr>
        <w:t xml:space="preserve">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to leave the class.  Violation of any classroom or Valencia’s rules may lead to disciplinary action up to and including expulsion from Valencia.  Disciplinary action could include being withdrawn from class, disciplinary warning, probation, </w:t>
      </w:r>
      <w:r w:rsidRPr="009B7843">
        <w:rPr>
          <w:rFonts w:asciiTheme="minorHAnsi" w:hAnsiTheme="minorHAnsi" w:cstheme="minorHAnsi"/>
        </w:rPr>
        <w:lastRenderedPageBreak/>
        <w:t>suspension, expulsion, or other appropriate and authorized actions.  You will find the Student Code of Conduct in the current Valencia Student Handbook.</w:t>
      </w:r>
    </w:p>
    <w:p w:rsidR="00437A02" w:rsidRPr="00437A02" w:rsidRDefault="00437A02" w:rsidP="00437A02">
      <w:pPr>
        <w:ind w:left="0"/>
        <w:rPr>
          <w:rFonts w:asciiTheme="minorHAnsi" w:hAnsiTheme="minorHAnsi" w:cstheme="minorHAnsi"/>
        </w:rPr>
      </w:pPr>
    </w:p>
    <w:p w:rsidR="00437A02" w:rsidRPr="006A1BAE" w:rsidRDefault="00437A02" w:rsidP="00437A02">
      <w:pPr>
        <w:ind w:left="0"/>
        <w:rPr>
          <w:rFonts w:asciiTheme="minorHAnsi" w:hAnsiTheme="minorHAnsi" w:cstheme="minorHAnsi"/>
        </w:rPr>
      </w:pPr>
      <w:r w:rsidRPr="00437A02">
        <w:rPr>
          <w:rFonts w:asciiTheme="minorHAnsi" w:hAnsiTheme="minorHAnsi" w:cstheme="minorHAnsi"/>
        </w:rPr>
        <w:t>I will treat you with respect. I expect the same of you towards me and your classmates. We will all refrain from using inappropriate names or language in our online discussions. During online discussions it is expected that students will acknowledge and appreciate the differing viewpoints of their classmates. If I find your behavior unacceptable, I will send you a message. If the behavior continues, you will receive written notification one time, anything more than that will require a conference with the dean and possible removal from class.</w:t>
      </w:r>
      <w:r>
        <w:rPr>
          <w:rFonts w:asciiTheme="minorHAnsi" w:hAnsiTheme="minorHAnsi" w:cstheme="minorHAnsi"/>
        </w:rPr>
        <w:t xml:space="preserve">  </w:t>
      </w:r>
      <w:r w:rsidRPr="00437A02">
        <w:rPr>
          <w:rFonts w:asciiTheme="minorHAnsi" w:hAnsiTheme="minorHAnsi" w:cstheme="minorHAnsi"/>
        </w:rPr>
        <w:t xml:space="preserve">Please review the following website to read about the concept of Netiquette, a term coined for either network etiquette or Internet etiquette. </w:t>
      </w:r>
      <w:hyperlink r:id="rId13" w:history="1">
        <w:r w:rsidRPr="001A5034">
          <w:rPr>
            <w:rStyle w:val="Hyperlink"/>
            <w:rFonts w:asciiTheme="minorHAnsi" w:hAnsiTheme="minorHAnsi" w:cstheme="minorHAnsi"/>
            <w:color w:val="000099"/>
          </w:rPr>
          <w:t>Netiquette Rules</w:t>
        </w:r>
      </w:hyperlink>
    </w:p>
    <w:p w:rsidR="00916588" w:rsidRPr="000D2CC6" w:rsidRDefault="00916588" w:rsidP="00495CB5">
      <w:pPr>
        <w:ind w:left="0"/>
        <w:rPr>
          <w:rFonts w:asciiTheme="minorHAnsi" w:hAnsiTheme="minorHAnsi" w:cstheme="minorHAnsi"/>
          <w:bCs/>
          <w:i/>
          <w:color w:val="000000"/>
          <w:u w:val="single"/>
        </w:rPr>
      </w:pPr>
    </w:p>
    <w:p w:rsidR="0088375B" w:rsidRPr="00AC6A50" w:rsidRDefault="009674F1" w:rsidP="00495CB5">
      <w:pPr>
        <w:ind w:left="0"/>
        <w:rPr>
          <w:rFonts w:asciiTheme="minorHAnsi" w:hAnsiTheme="minorHAnsi" w:cstheme="minorHAnsi"/>
          <w:b/>
          <w:bCs/>
          <w:color w:val="000000"/>
          <w:u w:val="single"/>
        </w:rPr>
      </w:pPr>
      <w:r w:rsidRPr="00AC6A50">
        <w:rPr>
          <w:rFonts w:asciiTheme="minorHAnsi" w:hAnsiTheme="minorHAnsi" w:cstheme="minorHAnsi"/>
          <w:b/>
          <w:bCs/>
          <w:color w:val="000000"/>
          <w:u w:val="single"/>
        </w:rPr>
        <w:t xml:space="preserve">Students with Disabilities </w:t>
      </w:r>
    </w:p>
    <w:p w:rsidR="00DF2976" w:rsidRPr="0080716F" w:rsidRDefault="00495CB5" w:rsidP="0080716F">
      <w:pPr>
        <w:ind w:left="0"/>
        <w:rPr>
          <w:rFonts w:asciiTheme="minorHAnsi" w:hAnsiTheme="minorHAnsi" w:cstheme="minorHAnsi"/>
          <w:b/>
          <w:bCs/>
          <w:color w:val="000000"/>
          <w:u w:val="single"/>
        </w:rPr>
      </w:pPr>
      <w:r w:rsidRPr="009B7843">
        <w:rPr>
          <w:rFonts w:asciiTheme="minorHAnsi" w:hAnsiTheme="minorHAnsi" w:cstheme="minorHAnsi"/>
          <w:color w:val="000000"/>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w:t>
      </w:r>
      <w:r w:rsidR="0027681F">
        <w:rPr>
          <w:rFonts w:asciiTheme="minorHAnsi" w:hAnsiTheme="minorHAnsi" w:cstheme="minorHAnsi"/>
          <w:color w:val="000000"/>
        </w:rPr>
        <w:t>on of disabilities (West Campus, Student Services Building Room 102</w:t>
      </w:r>
      <w:r w:rsidRPr="009B7843">
        <w:rPr>
          <w:rFonts w:asciiTheme="minorHAnsi" w:hAnsiTheme="minorHAnsi" w:cstheme="minorHAnsi"/>
          <w:color w:val="000000"/>
        </w:rPr>
        <w:t>, 407/ 582-</w:t>
      </w:r>
      <w:r w:rsidR="0027681F">
        <w:rPr>
          <w:rFonts w:asciiTheme="minorHAnsi" w:hAnsiTheme="minorHAnsi" w:cstheme="minorHAnsi"/>
          <w:color w:val="000000"/>
        </w:rPr>
        <w:t>1523</w:t>
      </w:r>
      <w:r w:rsidRPr="009B7843">
        <w:rPr>
          <w:rFonts w:asciiTheme="minorHAnsi" w:hAnsiTheme="minorHAnsi" w:cstheme="minorHAnsi"/>
          <w:color w:val="000000"/>
        </w:rPr>
        <w:t xml:space="preserve">). </w:t>
      </w:r>
      <w:r w:rsidRPr="009B7843">
        <w:rPr>
          <w:rFonts w:asciiTheme="minorHAnsi" w:hAnsiTheme="minorHAnsi" w:cstheme="minorHAnsi"/>
          <w:b/>
          <w:bCs/>
          <w:color w:val="000000"/>
          <w:u w:val="single"/>
        </w:rPr>
        <w:t xml:space="preserve"> </w:t>
      </w:r>
    </w:p>
    <w:p w:rsidR="003F177E" w:rsidRPr="008C4417" w:rsidRDefault="003F177E" w:rsidP="00E968EB">
      <w:pPr>
        <w:autoSpaceDE w:val="0"/>
        <w:autoSpaceDN w:val="0"/>
        <w:adjustRightInd w:val="0"/>
        <w:ind w:left="0"/>
        <w:rPr>
          <w:rFonts w:asciiTheme="minorHAnsi" w:hAnsiTheme="minorHAnsi" w:cstheme="minorHAnsi"/>
          <w:b/>
          <w:color w:val="00000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000" w:firstRow="0" w:lastRow="0" w:firstColumn="0" w:lastColumn="0" w:noHBand="0" w:noVBand="0"/>
      </w:tblPr>
      <w:tblGrid>
        <w:gridCol w:w="3288"/>
        <w:gridCol w:w="4956"/>
      </w:tblGrid>
      <w:tr w:rsidR="00FF49B2" w:rsidRPr="008C4417" w:rsidTr="005F6D2B">
        <w:trPr>
          <w:trHeight w:val="468"/>
          <w:jc w:val="center"/>
        </w:trPr>
        <w:tc>
          <w:tcPr>
            <w:tcW w:w="8244" w:type="dxa"/>
            <w:gridSpan w:val="2"/>
            <w:shd w:val="pct20" w:color="auto" w:fill="auto"/>
            <w:vAlign w:val="center"/>
          </w:tcPr>
          <w:p w:rsidR="00FF49B2" w:rsidRPr="0016486F" w:rsidRDefault="003F177E" w:rsidP="005C3D2A">
            <w:pPr>
              <w:autoSpaceDE w:val="0"/>
              <w:autoSpaceDN w:val="0"/>
              <w:adjustRightInd w:val="0"/>
              <w:ind w:left="0"/>
              <w:jc w:val="center"/>
              <w:rPr>
                <w:rFonts w:asciiTheme="minorHAnsi" w:hAnsiTheme="minorHAnsi" w:cstheme="minorHAnsi"/>
                <w:i/>
                <w:color w:val="000000"/>
              </w:rPr>
            </w:pPr>
            <w:r w:rsidRPr="0016486F">
              <w:rPr>
                <w:rFonts w:asciiTheme="minorHAnsi" w:hAnsiTheme="minorHAnsi" w:cstheme="minorHAnsi"/>
                <w:i/>
                <w:color w:val="000000"/>
              </w:rPr>
              <w:t>IMPORTANT DATES</w:t>
            </w:r>
          </w:p>
        </w:tc>
      </w:tr>
      <w:tr w:rsidR="00FB5965" w:rsidRPr="008C4417" w:rsidTr="005F6D2B">
        <w:trPr>
          <w:trHeight w:val="2087"/>
          <w:jc w:val="center"/>
        </w:trPr>
        <w:tc>
          <w:tcPr>
            <w:tcW w:w="3288" w:type="dxa"/>
            <w:shd w:val="pct20" w:color="auto" w:fill="auto"/>
            <w:vAlign w:val="center"/>
          </w:tcPr>
          <w:p w:rsidR="00FB5965" w:rsidRPr="00D2130C" w:rsidRDefault="00365F00" w:rsidP="00FB5965">
            <w:pPr>
              <w:autoSpaceDE w:val="0"/>
              <w:autoSpaceDN w:val="0"/>
              <w:adjustRightInd w:val="0"/>
              <w:ind w:left="0"/>
              <w:rPr>
                <w:rFonts w:asciiTheme="minorHAnsi" w:hAnsiTheme="minorHAnsi" w:cstheme="minorHAnsi"/>
                <w:color w:val="000000"/>
              </w:rPr>
            </w:pPr>
            <w:r>
              <w:rPr>
                <w:rFonts w:asciiTheme="minorHAnsi" w:hAnsiTheme="minorHAnsi" w:cstheme="minorHAnsi"/>
                <w:color w:val="000000"/>
              </w:rPr>
              <w:t>October 1, 2018</w:t>
            </w:r>
          </w:p>
          <w:p w:rsidR="00FB5965" w:rsidRPr="00D2130C" w:rsidRDefault="00365F00" w:rsidP="00FB5965">
            <w:pPr>
              <w:autoSpaceDE w:val="0"/>
              <w:autoSpaceDN w:val="0"/>
              <w:adjustRightInd w:val="0"/>
              <w:ind w:left="0"/>
              <w:rPr>
                <w:rFonts w:asciiTheme="minorHAnsi" w:hAnsiTheme="minorHAnsi" w:cstheme="minorHAnsi"/>
                <w:color w:val="000000"/>
              </w:rPr>
            </w:pPr>
            <w:r>
              <w:rPr>
                <w:rFonts w:asciiTheme="minorHAnsi" w:hAnsiTheme="minorHAnsi" w:cstheme="minorHAnsi"/>
                <w:color w:val="000000"/>
              </w:rPr>
              <w:t>October 8, 2018</w:t>
            </w:r>
          </w:p>
          <w:p w:rsidR="00FB5965" w:rsidRPr="00D2130C" w:rsidRDefault="00365F00" w:rsidP="00FB5965">
            <w:pPr>
              <w:autoSpaceDE w:val="0"/>
              <w:autoSpaceDN w:val="0"/>
              <w:adjustRightInd w:val="0"/>
              <w:ind w:left="0"/>
              <w:rPr>
                <w:rFonts w:asciiTheme="minorHAnsi" w:hAnsiTheme="minorHAnsi" w:cstheme="minorHAnsi"/>
                <w:color w:val="000000"/>
              </w:rPr>
            </w:pPr>
            <w:r>
              <w:rPr>
                <w:rFonts w:asciiTheme="minorHAnsi" w:hAnsiTheme="minorHAnsi" w:cstheme="minorHAnsi"/>
                <w:color w:val="000000"/>
              </w:rPr>
              <w:t>October 9 - 18</w:t>
            </w:r>
            <w:r w:rsidR="00FB5965" w:rsidRPr="00D2130C">
              <w:rPr>
                <w:rFonts w:asciiTheme="minorHAnsi" w:hAnsiTheme="minorHAnsi" w:cstheme="minorHAnsi"/>
                <w:color w:val="000000"/>
              </w:rPr>
              <w:t>, 2018</w:t>
            </w:r>
          </w:p>
          <w:p w:rsidR="00FB5965" w:rsidRPr="00D2130C" w:rsidRDefault="00365F00" w:rsidP="00FB5965">
            <w:pPr>
              <w:autoSpaceDE w:val="0"/>
              <w:autoSpaceDN w:val="0"/>
              <w:adjustRightInd w:val="0"/>
              <w:ind w:left="0"/>
              <w:rPr>
                <w:rFonts w:asciiTheme="minorHAnsi" w:hAnsiTheme="minorHAnsi" w:cstheme="minorHAnsi"/>
                <w:color w:val="000000"/>
              </w:rPr>
            </w:pPr>
            <w:r>
              <w:rPr>
                <w:rFonts w:asciiTheme="minorHAnsi" w:hAnsiTheme="minorHAnsi" w:cstheme="minorHAnsi"/>
                <w:color w:val="000000"/>
              </w:rPr>
              <w:t>November 16</w:t>
            </w:r>
            <w:r w:rsidR="00FB5965" w:rsidRPr="00D2130C">
              <w:rPr>
                <w:rFonts w:asciiTheme="minorHAnsi" w:hAnsiTheme="minorHAnsi" w:cstheme="minorHAnsi"/>
                <w:color w:val="000000"/>
              </w:rPr>
              <w:t>, 2018</w:t>
            </w:r>
          </w:p>
          <w:p w:rsidR="00FB5965" w:rsidRPr="00D2130C" w:rsidRDefault="00884890" w:rsidP="00FB5965">
            <w:pPr>
              <w:autoSpaceDE w:val="0"/>
              <w:autoSpaceDN w:val="0"/>
              <w:adjustRightInd w:val="0"/>
              <w:ind w:left="0"/>
              <w:rPr>
                <w:rFonts w:asciiTheme="minorHAnsi" w:hAnsiTheme="minorHAnsi" w:cstheme="minorHAnsi"/>
                <w:color w:val="000000"/>
              </w:rPr>
            </w:pPr>
            <w:r>
              <w:rPr>
                <w:rFonts w:asciiTheme="minorHAnsi" w:hAnsiTheme="minorHAnsi" w:cstheme="minorHAnsi"/>
                <w:color w:val="000000"/>
              </w:rPr>
              <w:t xml:space="preserve">December </w:t>
            </w:r>
            <w:r w:rsidR="00DC704E">
              <w:rPr>
                <w:rFonts w:asciiTheme="minorHAnsi" w:hAnsiTheme="minorHAnsi" w:cstheme="minorHAnsi"/>
                <w:color w:val="000000"/>
              </w:rPr>
              <w:t>13</w:t>
            </w:r>
            <w:r w:rsidR="00FB5965" w:rsidRPr="00D2130C">
              <w:rPr>
                <w:rFonts w:asciiTheme="minorHAnsi" w:hAnsiTheme="minorHAnsi" w:cstheme="minorHAnsi"/>
                <w:color w:val="000000"/>
              </w:rPr>
              <w:t>, 2018</w:t>
            </w:r>
          </w:p>
          <w:p w:rsidR="00FB5965" w:rsidRPr="00D2130C" w:rsidRDefault="00365F00" w:rsidP="00FB5965">
            <w:pPr>
              <w:autoSpaceDE w:val="0"/>
              <w:autoSpaceDN w:val="0"/>
              <w:adjustRightInd w:val="0"/>
              <w:ind w:left="0"/>
              <w:rPr>
                <w:rFonts w:asciiTheme="minorHAnsi" w:hAnsiTheme="minorHAnsi" w:cstheme="minorHAnsi"/>
                <w:color w:val="000000"/>
              </w:rPr>
            </w:pPr>
            <w:r>
              <w:rPr>
                <w:rFonts w:asciiTheme="minorHAnsi" w:hAnsiTheme="minorHAnsi" w:cstheme="minorHAnsi"/>
                <w:color w:val="000000"/>
              </w:rPr>
              <w:t>December 1</w:t>
            </w:r>
            <w:r w:rsidR="00DC704E">
              <w:rPr>
                <w:rFonts w:asciiTheme="minorHAnsi" w:hAnsiTheme="minorHAnsi" w:cstheme="minorHAnsi"/>
                <w:color w:val="000000"/>
              </w:rPr>
              <w:t>5</w:t>
            </w:r>
            <w:r w:rsidR="00FB5965" w:rsidRPr="00D2130C">
              <w:rPr>
                <w:rFonts w:asciiTheme="minorHAnsi" w:hAnsiTheme="minorHAnsi" w:cstheme="minorHAnsi"/>
                <w:color w:val="000000"/>
              </w:rPr>
              <w:t>, 2018</w:t>
            </w:r>
          </w:p>
          <w:p w:rsidR="00FB5965" w:rsidRPr="00D2130C" w:rsidRDefault="00365F00" w:rsidP="00FB5965">
            <w:pPr>
              <w:autoSpaceDE w:val="0"/>
              <w:autoSpaceDN w:val="0"/>
              <w:adjustRightInd w:val="0"/>
              <w:ind w:left="0"/>
              <w:rPr>
                <w:rFonts w:asciiTheme="minorHAnsi" w:hAnsiTheme="minorHAnsi" w:cstheme="minorHAnsi"/>
                <w:color w:val="000000"/>
              </w:rPr>
            </w:pPr>
            <w:r>
              <w:rPr>
                <w:rFonts w:asciiTheme="minorHAnsi" w:hAnsiTheme="minorHAnsi" w:cstheme="minorHAnsi"/>
                <w:color w:val="000000"/>
              </w:rPr>
              <w:t>December 18</w:t>
            </w:r>
            <w:r w:rsidR="00FB5965" w:rsidRPr="00D2130C">
              <w:rPr>
                <w:rFonts w:asciiTheme="minorHAnsi" w:hAnsiTheme="minorHAnsi" w:cstheme="minorHAnsi"/>
                <w:color w:val="000000"/>
              </w:rPr>
              <w:t>, 2018</w:t>
            </w:r>
          </w:p>
        </w:tc>
        <w:tc>
          <w:tcPr>
            <w:tcW w:w="4956" w:type="dxa"/>
            <w:shd w:val="pct20" w:color="auto" w:fill="auto"/>
            <w:vAlign w:val="center"/>
          </w:tcPr>
          <w:p w:rsidR="00FB5965" w:rsidRPr="00D2130C" w:rsidRDefault="00FB5965" w:rsidP="00FB5965">
            <w:pPr>
              <w:autoSpaceDE w:val="0"/>
              <w:autoSpaceDN w:val="0"/>
              <w:adjustRightInd w:val="0"/>
              <w:ind w:left="0"/>
              <w:rPr>
                <w:rFonts w:asciiTheme="minorHAnsi" w:hAnsiTheme="minorHAnsi" w:cstheme="minorHAnsi"/>
                <w:color w:val="000000"/>
              </w:rPr>
            </w:pPr>
            <w:r w:rsidRPr="00D2130C">
              <w:rPr>
                <w:rFonts w:asciiTheme="minorHAnsi" w:hAnsiTheme="minorHAnsi" w:cstheme="minorHAnsi"/>
                <w:color w:val="000000"/>
              </w:rPr>
              <w:t xml:space="preserve">Classes Begin </w:t>
            </w:r>
          </w:p>
          <w:p w:rsidR="00FB5965" w:rsidRPr="00D2130C" w:rsidRDefault="00FB5965" w:rsidP="00FB5965">
            <w:pPr>
              <w:autoSpaceDE w:val="0"/>
              <w:autoSpaceDN w:val="0"/>
              <w:adjustRightInd w:val="0"/>
              <w:ind w:left="0"/>
              <w:rPr>
                <w:rFonts w:asciiTheme="minorHAnsi" w:hAnsiTheme="minorHAnsi" w:cstheme="minorHAnsi"/>
                <w:color w:val="000000"/>
              </w:rPr>
            </w:pPr>
            <w:r w:rsidRPr="00D2130C">
              <w:rPr>
                <w:rFonts w:asciiTheme="minorHAnsi" w:hAnsiTheme="minorHAnsi" w:cstheme="minorHAnsi"/>
                <w:color w:val="000000"/>
              </w:rPr>
              <w:t>Drop/Refund Deadline (11:59 pm)</w:t>
            </w:r>
          </w:p>
          <w:p w:rsidR="00FB5965" w:rsidRPr="00D2130C" w:rsidRDefault="00FB5965" w:rsidP="00FB5965">
            <w:pPr>
              <w:autoSpaceDE w:val="0"/>
              <w:autoSpaceDN w:val="0"/>
              <w:adjustRightInd w:val="0"/>
              <w:ind w:left="0"/>
              <w:rPr>
                <w:rFonts w:asciiTheme="minorHAnsi" w:hAnsiTheme="minorHAnsi" w:cstheme="minorHAnsi"/>
                <w:color w:val="000000"/>
              </w:rPr>
            </w:pPr>
            <w:r w:rsidRPr="00D2130C">
              <w:rPr>
                <w:rFonts w:asciiTheme="minorHAnsi" w:hAnsiTheme="minorHAnsi" w:cstheme="minorHAnsi"/>
                <w:color w:val="000000"/>
              </w:rPr>
              <w:t>No Show Reporting Period</w:t>
            </w:r>
          </w:p>
          <w:p w:rsidR="00FB5965" w:rsidRPr="00D2130C" w:rsidRDefault="00FB5965" w:rsidP="00FB5965">
            <w:pPr>
              <w:autoSpaceDE w:val="0"/>
              <w:autoSpaceDN w:val="0"/>
              <w:adjustRightInd w:val="0"/>
              <w:ind w:left="0"/>
              <w:rPr>
                <w:rFonts w:asciiTheme="minorHAnsi" w:hAnsiTheme="minorHAnsi" w:cstheme="minorHAnsi"/>
                <w:color w:val="000000"/>
              </w:rPr>
            </w:pPr>
            <w:r w:rsidRPr="00D2130C">
              <w:rPr>
                <w:rFonts w:asciiTheme="minorHAnsi" w:hAnsiTheme="minorHAnsi" w:cstheme="minorHAnsi"/>
                <w:color w:val="000000"/>
              </w:rPr>
              <w:t>Withdrawal Deadline</w:t>
            </w:r>
            <w:r w:rsidR="00891A4B">
              <w:rPr>
                <w:rFonts w:asciiTheme="minorHAnsi" w:hAnsiTheme="minorHAnsi" w:cstheme="minorHAnsi"/>
                <w:color w:val="000000"/>
              </w:rPr>
              <w:t xml:space="preserve"> </w:t>
            </w:r>
            <w:r w:rsidRPr="00D2130C">
              <w:rPr>
                <w:rFonts w:asciiTheme="minorHAnsi" w:hAnsiTheme="minorHAnsi" w:cstheme="minorHAnsi"/>
                <w:color w:val="000000"/>
              </w:rPr>
              <w:t>- “W” Grade (11:59 pm)</w:t>
            </w:r>
          </w:p>
          <w:p w:rsidR="00FB5965" w:rsidRPr="00D2130C" w:rsidRDefault="00FB5965" w:rsidP="00FB5965">
            <w:pPr>
              <w:autoSpaceDE w:val="0"/>
              <w:autoSpaceDN w:val="0"/>
              <w:adjustRightInd w:val="0"/>
              <w:ind w:left="0"/>
              <w:rPr>
                <w:rFonts w:asciiTheme="minorHAnsi" w:hAnsiTheme="minorHAnsi" w:cstheme="minorHAnsi"/>
                <w:color w:val="000000"/>
              </w:rPr>
            </w:pPr>
            <w:r w:rsidRPr="00D2130C">
              <w:rPr>
                <w:rFonts w:asciiTheme="minorHAnsi" w:hAnsiTheme="minorHAnsi" w:cstheme="minorHAnsi"/>
                <w:color w:val="000000"/>
              </w:rPr>
              <w:t xml:space="preserve">Final Exam Due </w:t>
            </w:r>
          </w:p>
          <w:p w:rsidR="00FB5965" w:rsidRPr="00D2130C" w:rsidRDefault="00FB5965" w:rsidP="00FB5965">
            <w:pPr>
              <w:autoSpaceDE w:val="0"/>
              <w:autoSpaceDN w:val="0"/>
              <w:adjustRightInd w:val="0"/>
              <w:ind w:left="0"/>
              <w:rPr>
                <w:rFonts w:asciiTheme="minorHAnsi" w:hAnsiTheme="minorHAnsi" w:cstheme="minorHAnsi"/>
                <w:color w:val="000000"/>
              </w:rPr>
            </w:pPr>
            <w:r w:rsidRPr="00D2130C">
              <w:rPr>
                <w:rFonts w:asciiTheme="minorHAnsi" w:hAnsiTheme="minorHAnsi" w:cstheme="minorHAnsi"/>
                <w:color w:val="000000"/>
              </w:rPr>
              <w:t>End of Term</w:t>
            </w:r>
          </w:p>
          <w:p w:rsidR="00FB5965" w:rsidRPr="00D2130C" w:rsidRDefault="00FB5965" w:rsidP="00FB5965">
            <w:pPr>
              <w:autoSpaceDE w:val="0"/>
              <w:autoSpaceDN w:val="0"/>
              <w:adjustRightInd w:val="0"/>
              <w:ind w:left="0"/>
              <w:rPr>
                <w:rFonts w:asciiTheme="minorHAnsi" w:hAnsiTheme="minorHAnsi" w:cstheme="minorHAnsi"/>
                <w:color w:val="000000"/>
              </w:rPr>
            </w:pPr>
            <w:r w:rsidRPr="00D2130C">
              <w:rPr>
                <w:rFonts w:asciiTheme="minorHAnsi" w:hAnsiTheme="minorHAnsi" w:cstheme="minorHAnsi"/>
                <w:color w:val="000000"/>
              </w:rPr>
              <w:t>Grades Posted in Atlas</w:t>
            </w:r>
          </w:p>
        </w:tc>
      </w:tr>
    </w:tbl>
    <w:p w:rsidR="009E4958" w:rsidRPr="008C4417" w:rsidRDefault="009E4958" w:rsidP="009E4958">
      <w:pPr>
        <w:ind w:left="0"/>
        <w:rPr>
          <w:rFonts w:asciiTheme="minorHAnsi" w:hAnsiTheme="minorHAnsi" w:cstheme="minorHAnsi"/>
          <w:color w:val="000000"/>
          <w:u w:val="single"/>
        </w:rPr>
      </w:pPr>
    </w:p>
    <w:p w:rsidR="00E35F55" w:rsidRPr="00AC6A50" w:rsidRDefault="009E4958" w:rsidP="006D12ED">
      <w:pPr>
        <w:ind w:left="0"/>
        <w:rPr>
          <w:rFonts w:asciiTheme="minorHAnsi" w:hAnsiTheme="minorHAnsi" w:cstheme="minorHAnsi"/>
          <w:b/>
          <w:color w:val="000000"/>
        </w:rPr>
      </w:pPr>
      <w:r w:rsidRPr="00AC6A50">
        <w:rPr>
          <w:rFonts w:asciiTheme="minorHAnsi" w:hAnsiTheme="minorHAnsi" w:cstheme="minorHAnsi"/>
          <w:b/>
          <w:color w:val="000000"/>
          <w:u w:val="single"/>
        </w:rPr>
        <w:t>Disclaimer</w:t>
      </w:r>
      <w:r w:rsidRPr="00AC6A50">
        <w:rPr>
          <w:rFonts w:asciiTheme="minorHAnsi" w:hAnsiTheme="minorHAnsi" w:cstheme="minorHAnsi"/>
          <w:b/>
          <w:color w:val="000000"/>
        </w:rPr>
        <w:t xml:space="preserve"> </w:t>
      </w:r>
    </w:p>
    <w:p w:rsidR="009D2A4A" w:rsidRPr="008C4417" w:rsidRDefault="009E4958" w:rsidP="006D12ED">
      <w:pPr>
        <w:ind w:left="0"/>
        <w:rPr>
          <w:rFonts w:asciiTheme="minorHAnsi" w:hAnsiTheme="minorHAnsi" w:cstheme="minorHAnsi"/>
        </w:rPr>
      </w:pPr>
      <w:r w:rsidRPr="008C4417">
        <w:rPr>
          <w:rFonts w:asciiTheme="minorHAnsi" w:hAnsiTheme="minorHAnsi" w:cstheme="minorHAnsi"/>
        </w:rPr>
        <w:t>This syllabus may be altered, at the instructor’s discretion, during the course of the term.  It is the responsibility of the student to make any adjustments as announced.</w:t>
      </w:r>
    </w:p>
    <w:p w:rsidR="006D12ED" w:rsidRPr="00495CB5" w:rsidRDefault="006D12ED" w:rsidP="006D12ED">
      <w:pPr>
        <w:autoSpaceDE w:val="0"/>
        <w:autoSpaceDN w:val="0"/>
        <w:adjustRightInd w:val="0"/>
        <w:ind w:left="0"/>
        <w:rPr>
          <w:rFonts w:ascii="Arial" w:hAnsi="Arial" w:cs="Arial"/>
          <w:b/>
          <w:color w:val="000000"/>
          <w:szCs w:val="24"/>
        </w:rPr>
      </w:pPr>
    </w:p>
    <w:p w:rsidR="00D5487F" w:rsidRPr="009C3A57" w:rsidRDefault="007451F6" w:rsidP="006D12ED">
      <w:pPr>
        <w:shd w:val="pct20" w:color="auto" w:fill="auto"/>
        <w:autoSpaceDE w:val="0"/>
        <w:autoSpaceDN w:val="0"/>
        <w:adjustRightInd w:val="0"/>
        <w:ind w:left="0"/>
        <w:jc w:val="center"/>
        <w:rPr>
          <w:rFonts w:asciiTheme="minorHAnsi" w:hAnsiTheme="minorHAnsi" w:cstheme="minorHAnsi"/>
          <w:b/>
          <w:color w:val="000000"/>
          <w:sz w:val="24"/>
          <w:szCs w:val="24"/>
        </w:rPr>
      </w:pPr>
      <w:r w:rsidRPr="009C3A57">
        <w:rPr>
          <w:rFonts w:asciiTheme="minorHAnsi" w:hAnsiTheme="minorHAnsi" w:cstheme="minorHAnsi"/>
          <w:b/>
          <w:color w:val="000000"/>
          <w:sz w:val="24"/>
          <w:szCs w:val="24"/>
          <w:shd w:val="pct20" w:color="auto" w:fill="auto"/>
        </w:rPr>
        <w:t>COURSE ASSIGNMENTS</w:t>
      </w:r>
    </w:p>
    <w:p w:rsidR="00C04B70" w:rsidRPr="00495CB5" w:rsidRDefault="00C04B70" w:rsidP="00E35F55">
      <w:pPr>
        <w:ind w:left="0"/>
        <w:rPr>
          <w:rFonts w:ascii="Arial" w:hAnsi="Arial" w:cs="Arial"/>
          <w:b/>
          <w:szCs w:val="24"/>
        </w:rPr>
      </w:pPr>
    </w:p>
    <w:p w:rsidR="008C4417" w:rsidRDefault="008C4417" w:rsidP="00481699">
      <w:pPr>
        <w:widowControl w:val="0"/>
        <w:autoSpaceDE w:val="0"/>
        <w:autoSpaceDN w:val="0"/>
        <w:adjustRightInd w:val="0"/>
        <w:ind w:left="0"/>
        <w:rPr>
          <w:rFonts w:asciiTheme="minorHAnsi" w:hAnsiTheme="minorHAnsi" w:cstheme="minorHAnsi"/>
          <w:b/>
          <w:sz w:val="24"/>
          <w:szCs w:val="24"/>
          <w:u w:val="single"/>
        </w:rPr>
      </w:pPr>
    </w:p>
    <w:p w:rsidR="00FB5965" w:rsidRPr="00D2130C" w:rsidRDefault="00FB5965" w:rsidP="00FB5965">
      <w:pPr>
        <w:widowControl w:val="0"/>
        <w:autoSpaceDE w:val="0"/>
        <w:autoSpaceDN w:val="0"/>
        <w:adjustRightInd w:val="0"/>
        <w:ind w:left="0"/>
        <w:rPr>
          <w:rFonts w:asciiTheme="minorHAnsi" w:hAnsiTheme="minorHAnsi" w:cstheme="minorHAnsi"/>
          <w:b/>
        </w:rPr>
      </w:pPr>
      <w:r w:rsidRPr="00D2130C">
        <w:rPr>
          <w:rFonts w:asciiTheme="minorHAnsi" w:hAnsiTheme="minorHAnsi" w:cstheme="minorHAnsi"/>
          <w:b/>
          <w:u w:val="single"/>
        </w:rPr>
        <w:t>Evaluation</w:t>
      </w:r>
      <w:r w:rsidRPr="00D2130C">
        <w:rPr>
          <w:rFonts w:asciiTheme="minorHAnsi" w:hAnsiTheme="minorHAnsi" w:cstheme="minorHAnsi"/>
          <w:b/>
        </w:rPr>
        <w:t xml:space="preserve"> </w:t>
      </w:r>
    </w:p>
    <w:p w:rsidR="00FB5965" w:rsidRDefault="00FB5965" w:rsidP="00FB5965">
      <w:pPr>
        <w:widowControl w:val="0"/>
        <w:autoSpaceDE w:val="0"/>
        <w:autoSpaceDN w:val="0"/>
        <w:adjustRightInd w:val="0"/>
        <w:ind w:left="0"/>
        <w:rPr>
          <w:rFonts w:asciiTheme="minorHAnsi" w:hAnsiTheme="minorHAnsi" w:cstheme="minorHAnsi"/>
        </w:rPr>
      </w:pPr>
      <w:r w:rsidRPr="00D2130C">
        <w:rPr>
          <w:rFonts w:asciiTheme="minorHAnsi" w:hAnsiTheme="minorHAnsi" w:cstheme="minorHAnsi"/>
        </w:rPr>
        <w:t xml:space="preserve">Your final grade will be determined by the following components.  </w:t>
      </w:r>
    </w:p>
    <w:p w:rsidR="009E372D" w:rsidRPr="00D2130C" w:rsidRDefault="009E372D" w:rsidP="00FB5965">
      <w:pPr>
        <w:widowControl w:val="0"/>
        <w:autoSpaceDE w:val="0"/>
        <w:autoSpaceDN w:val="0"/>
        <w:adjustRightInd w:val="0"/>
        <w:ind w:left="0"/>
        <w:rPr>
          <w:rFonts w:asciiTheme="minorHAnsi" w:hAnsiTheme="minorHAnsi" w:cstheme="minorHAnsi"/>
        </w:rPr>
      </w:pPr>
    </w:p>
    <w:p w:rsidR="00FB5965" w:rsidRPr="00D2130C" w:rsidRDefault="003B058E" w:rsidP="00FB5965">
      <w:pPr>
        <w:widowControl w:val="0"/>
        <w:autoSpaceDE w:val="0"/>
        <w:autoSpaceDN w:val="0"/>
        <w:adjustRightInd w:val="0"/>
        <w:ind w:left="0"/>
        <w:rPr>
          <w:rFonts w:asciiTheme="minorHAnsi" w:hAnsiTheme="minorHAnsi" w:cstheme="minorHAnsi"/>
        </w:rPr>
      </w:pPr>
      <w:r>
        <w:rPr>
          <w:rFonts w:asciiTheme="minorHAnsi" w:hAnsiTheme="minorHAnsi" w:cstheme="minorHAnsi"/>
        </w:rPr>
        <w:tab/>
        <w:t>Weekly Reading Quizzes:</w:t>
      </w:r>
      <w:r>
        <w:rPr>
          <w:rFonts w:asciiTheme="minorHAnsi" w:hAnsiTheme="minorHAnsi" w:cstheme="minorHAnsi"/>
        </w:rPr>
        <w:tab/>
      </w:r>
      <w:r>
        <w:rPr>
          <w:rFonts w:asciiTheme="minorHAnsi" w:hAnsiTheme="minorHAnsi" w:cstheme="minorHAnsi"/>
        </w:rPr>
        <w:tab/>
        <w:t>11</w:t>
      </w:r>
      <w:r w:rsidR="00FB5965" w:rsidRPr="00D2130C">
        <w:rPr>
          <w:rFonts w:asciiTheme="minorHAnsi" w:hAnsiTheme="minorHAnsi" w:cstheme="minorHAnsi"/>
        </w:rPr>
        <w:t>0 points (1</w:t>
      </w:r>
      <w:r>
        <w:rPr>
          <w:rFonts w:asciiTheme="minorHAnsi" w:hAnsiTheme="minorHAnsi" w:cstheme="minorHAnsi"/>
        </w:rPr>
        <w:t>1</w:t>
      </w:r>
      <w:r w:rsidR="00FB5965" w:rsidRPr="00D2130C">
        <w:rPr>
          <w:rFonts w:asciiTheme="minorHAnsi" w:hAnsiTheme="minorHAnsi" w:cstheme="minorHAnsi"/>
        </w:rPr>
        <w:t xml:space="preserve"> quizzes worth 10 points each) </w:t>
      </w:r>
    </w:p>
    <w:p w:rsidR="00FB5965" w:rsidRPr="00D2130C" w:rsidRDefault="00FB5965" w:rsidP="00FB5965">
      <w:pPr>
        <w:widowControl w:val="0"/>
        <w:autoSpaceDE w:val="0"/>
        <w:autoSpaceDN w:val="0"/>
        <w:adjustRightInd w:val="0"/>
        <w:ind w:left="0"/>
        <w:rPr>
          <w:rFonts w:asciiTheme="minorHAnsi" w:hAnsiTheme="minorHAnsi" w:cstheme="minorHAnsi"/>
        </w:rPr>
      </w:pPr>
      <w:r w:rsidRPr="00D2130C">
        <w:rPr>
          <w:rFonts w:asciiTheme="minorHAnsi" w:hAnsiTheme="minorHAnsi" w:cstheme="minorHAnsi"/>
        </w:rPr>
        <w:tab/>
        <w:t>Online Discussion Postings:</w:t>
      </w:r>
      <w:r w:rsidRPr="00D2130C">
        <w:rPr>
          <w:rFonts w:asciiTheme="minorHAnsi" w:hAnsiTheme="minorHAnsi" w:cstheme="minorHAnsi"/>
        </w:rPr>
        <w:tab/>
      </w:r>
      <w:r w:rsidRPr="00D2130C">
        <w:rPr>
          <w:rFonts w:asciiTheme="minorHAnsi" w:hAnsiTheme="minorHAnsi" w:cstheme="minorHAnsi"/>
        </w:rPr>
        <w:tab/>
      </w:r>
      <w:r w:rsidR="003B058E">
        <w:rPr>
          <w:rFonts w:asciiTheme="minorHAnsi" w:hAnsiTheme="minorHAnsi" w:cstheme="minorHAnsi"/>
        </w:rPr>
        <w:t>270</w:t>
      </w:r>
      <w:r w:rsidRPr="00D2130C">
        <w:rPr>
          <w:rFonts w:asciiTheme="minorHAnsi" w:hAnsiTheme="minorHAnsi" w:cstheme="minorHAnsi"/>
        </w:rPr>
        <w:t xml:space="preserve"> points (</w:t>
      </w:r>
      <w:r w:rsidR="003B058E">
        <w:rPr>
          <w:rFonts w:asciiTheme="minorHAnsi" w:hAnsiTheme="minorHAnsi" w:cstheme="minorHAnsi"/>
        </w:rPr>
        <w:t>9</w:t>
      </w:r>
      <w:r w:rsidRPr="00D2130C">
        <w:rPr>
          <w:rFonts w:asciiTheme="minorHAnsi" w:hAnsiTheme="minorHAnsi" w:cstheme="minorHAnsi"/>
        </w:rPr>
        <w:t xml:space="preserve"> assignments worth </w:t>
      </w:r>
      <w:r w:rsidR="003B058E">
        <w:rPr>
          <w:rFonts w:asciiTheme="minorHAnsi" w:hAnsiTheme="minorHAnsi" w:cstheme="minorHAnsi"/>
        </w:rPr>
        <w:t>30</w:t>
      </w:r>
      <w:r w:rsidRPr="00D2130C">
        <w:rPr>
          <w:rFonts w:asciiTheme="minorHAnsi" w:hAnsiTheme="minorHAnsi" w:cstheme="minorHAnsi"/>
        </w:rPr>
        <w:t xml:space="preserve"> points each) </w:t>
      </w:r>
      <w:r w:rsidRPr="00D2130C">
        <w:rPr>
          <w:rFonts w:asciiTheme="minorHAnsi" w:hAnsiTheme="minorHAnsi" w:cstheme="minorHAnsi"/>
        </w:rPr>
        <w:tab/>
      </w:r>
    </w:p>
    <w:p w:rsidR="00FB5965" w:rsidRPr="00D2130C" w:rsidRDefault="003B058E" w:rsidP="00FB5965">
      <w:pPr>
        <w:widowControl w:val="0"/>
        <w:autoSpaceDE w:val="0"/>
        <w:autoSpaceDN w:val="0"/>
        <w:adjustRightInd w:val="0"/>
        <w:ind w:left="0" w:firstLine="720"/>
        <w:rPr>
          <w:rFonts w:asciiTheme="minorHAnsi" w:hAnsiTheme="minorHAnsi" w:cstheme="minorHAnsi"/>
        </w:rPr>
      </w:pPr>
      <w:r>
        <w:rPr>
          <w:rFonts w:asciiTheme="minorHAnsi" w:hAnsiTheme="minorHAnsi" w:cstheme="minorHAnsi"/>
        </w:rPr>
        <w:t>Weekly Reading Outlines</w:t>
      </w:r>
      <w:r>
        <w:rPr>
          <w:rFonts w:asciiTheme="minorHAnsi" w:hAnsiTheme="minorHAnsi" w:cstheme="minorHAnsi"/>
        </w:rPr>
        <w:tab/>
      </w:r>
      <w:r>
        <w:rPr>
          <w:rFonts w:asciiTheme="minorHAnsi" w:hAnsiTheme="minorHAnsi" w:cstheme="minorHAnsi"/>
        </w:rPr>
        <w:tab/>
        <w:t>30</w:t>
      </w:r>
      <w:r w:rsidR="00FB5965" w:rsidRPr="00D2130C">
        <w:rPr>
          <w:rFonts w:asciiTheme="minorHAnsi" w:hAnsiTheme="minorHAnsi" w:cstheme="minorHAnsi"/>
        </w:rPr>
        <w:t>0 points (11 assignments worth 30 points each)</w:t>
      </w:r>
    </w:p>
    <w:p w:rsidR="00FB5965" w:rsidRPr="00D2130C" w:rsidRDefault="00FB5965" w:rsidP="00FB5965">
      <w:pPr>
        <w:widowControl w:val="0"/>
        <w:autoSpaceDE w:val="0"/>
        <w:autoSpaceDN w:val="0"/>
        <w:adjustRightInd w:val="0"/>
        <w:ind w:left="0" w:firstLine="720"/>
        <w:rPr>
          <w:rFonts w:asciiTheme="minorHAnsi" w:hAnsiTheme="minorHAnsi" w:cstheme="minorHAnsi"/>
        </w:rPr>
      </w:pPr>
      <w:r w:rsidRPr="00D2130C">
        <w:rPr>
          <w:rFonts w:asciiTheme="minorHAnsi" w:hAnsiTheme="minorHAnsi" w:cstheme="minorHAnsi"/>
        </w:rPr>
        <w:t>Exam Assignments</w:t>
      </w:r>
      <w:r w:rsidRPr="00D2130C">
        <w:rPr>
          <w:rFonts w:asciiTheme="minorHAnsi" w:hAnsiTheme="minorHAnsi" w:cstheme="minorHAnsi"/>
        </w:rPr>
        <w:tab/>
      </w:r>
      <w:r w:rsidRPr="00D2130C">
        <w:rPr>
          <w:rFonts w:asciiTheme="minorHAnsi" w:hAnsiTheme="minorHAnsi" w:cstheme="minorHAnsi"/>
        </w:rPr>
        <w:tab/>
      </w:r>
      <w:r w:rsidRPr="00D2130C">
        <w:rPr>
          <w:rFonts w:asciiTheme="minorHAnsi" w:hAnsiTheme="minorHAnsi" w:cstheme="minorHAnsi"/>
        </w:rPr>
        <w:tab/>
        <w:t>3</w:t>
      </w:r>
      <w:r w:rsidR="003B058E">
        <w:rPr>
          <w:rFonts w:asciiTheme="minorHAnsi" w:hAnsiTheme="minorHAnsi" w:cstheme="minorHAnsi"/>
        </w:rPr>
        <w:t>20 points (2 assignments worth 16</w:t>
      </w:r>
      <w:r w:rsidRPr="00D2130C">
        <w:rPr>
          <w:rFonts w:asciiTheme="minorHAnsi" w:hAnsiTheme="minorHAnsi" w:cstheme="minorHAnsi"/>
        </w:rPr>
        <w:t xml:space="preserve">0 points each) </w:t>
      </w:r>
    </w:p>
    <w:p w:rsidR="005D0DC9" w:rsidRPr="00102648" w:rsidRDefault="00FB5965" w:rsidP="00FB5965">
      <w:pPr>
        <w:widowControl w:val="0"/>
        <w:autoSpaceDE w:val="0"/>
        <w:autoSpaceDN w:val="0"/>
        <w:adjustRightInd w:val="0"/>
        <w:ind w:left="0" w:firstLine="720"/>
        <w:rPr>
          <w:rFonts w:asciiTheme="minorHAnsi" w:hAnsiTheme="minorHAnsi" w:cstheme="minorHAnsi"/>
          <w:b/>
          <w:color w:val="FF0000"/>
        </w:rPr>
      </w:pPr>
      <w:r w:rsidRPr="00D2130C">
        <w:rPr>
          <w:rFonts w:asciiTheme="minorHAnsi" w:hAnsiTheme="minorHAnsi" w:cstheme="minorHAnsi"/>
          <w:b/>
        </w:rPr>
        <w:t xml:space="preserve">Total: </w:t>
      </w:r>
      <w:r w:rsidRPr="00D2130C">
        <w:rPr>
          <w:rFonts w:asciiTheme="minorHAnsi" w:hAnsiTheme="minorHAnsi" w:cstheme="minorHAnsi"/>
          <w:b/>
        </w:rPr>
        <w:tab/>
      </w:r>
      <w:r w:rsidRPr="00D2130C">
        <w:rPr>
          <w:rFonts w:asciiTheme="minorHAnsi" w:hAnsiTheme="minorHAnsi" w:cstheme="minorHAnsi"/>
          <w:b/>
        </w:rPr>
        <w:tab/>
      </w:r>
      <w:r w:rsidRPr="00D2130C">
        <w:rPr>
          <w:rFonts w:asciiTheme="minorHAnsi" w:hAnsiTheme="minorHAnsi" w:cstheme="minorHAnsi"/>
          <w:b/>
        </w:rPr>
        <w:tab/>
      </w:r>
      <w:r w:rsidRPr="00D2130C">
        <w:rPr>
          <w:rFonts w:asciiTheme="minorHAnsi" w:hAnsiTheme="minorHAnsi" w:cstheme="minorHAnsi"/>
          <w:b/>
        </w:rPr>
        <w:tab/>
      </w:r>
      <w:r w:rsidRPr="00D2130C">
        <w:rPr>
          <w:rFonts w:asciiTheme="minorHAnsi" w:hAnsiTheme="minorHAnsi" w:cstheme="minorHAnsi"/>
          <w:b/>
        </w:rPr>
        <w:tab/>
        <w:t>1000 points</w:t>
      </w:r>
      <w:r w:rsidRPr="00D2130C">
        <w:rPr>
          <w:rFonts w:asciiTheme="minorHAnsi" w:hAnsiTheme="minorHAnsi" w:cstheme="minorHAnsi"/>
          <w:b/>
        </w:rPr>
        <w:tab/>
      </w:r>
      <w:r w:rsidRPr="00D2130C">
        <w:rPr>
          <w:rFonts w:asciiTheme="minorHAnsi" w:hAnsiTheme="minorHAnsi" w:cstheme="minorHAnsi"/>
          <w:b/>
          <w:color w:val="FF0000"/>
        </w:rPr>
        <w:tab/>
        <w:t xml:space="preserve"> </w:t>
      </w:r>
      <w:r w:rsidR="00C93D9E" w:rsidRPr="00102648">
        <w:rPr>
          <w:rFonts w:asciiTheme="minorHAnsi" w:hAnsiTheme="minorHAnsi" w:cstheme="minorHAnsi"/>
          <w:b/>
          <w:color w:val="FF0000"/>
        </w:rPr>
        <w:tab/>
      </w:r>
      <w:r w:rsidR="00C841B1" w:rsidRPr="00102648">
        <w:rPr>
          <w:rFonts w:asciiTheme="minorHAnsi" w:hAnsiTheme="minorHAnsi" w:cstheme="minorHAnsi"/>
          <w:b/>
          <w:color w:val="FF0000"/>
        </w:rPr>
        <w:t xml:space="preserve"> </w:t>
      </w:r>
    </w:p>
    <w:p w:rsidR="00541739" w:rsidRPr="008C4417" w:rsidRDefault="00541739" w:rsidP="004A670D">
      <w:pPr>
        <w:widowControl w:val="0"/>
        <w:autoSpaceDE w:val="0"/>
        <w:autoSpaceDN w:val="0"/>
        <w:adjustRightInd w:val="0"/>
        <w:ind w:left="0"/>
        <w:rPr>
          <w:rFonts w:asciiTheme="minorHAnsi" w:hAnsiTheme="minorHAnsi" w:cstheme="minorHAnsi"/>
        </w:rPr>
      </w:pPr>
    </w:p>
    <w:p w:rsidR="009D2A4A" w:rsidRPr="008C4417" w:rsidRDefault="004A670D" w:rsidP="004A670D">
      <w:pPr>
        <w:widowControl w:val="0"/>
        <w:autoSpaceDE w:val="0"/>
        <w:autoSpaceDN w:val="0"/>
        <w:adjustRightInd w:val="0"/>
        <w:ind w:left="0"/>
        <w:rPr>
          <w:rFonts w:asciiTheme="minorHAnsi" w:hAnsiTheme="minorHAnsi" w:cstheme="minorHAnsi"/>
        </w:rPr>
      </w:pPr>
      <w:r w:rsidRPr="008C4417">
        <w:rPr>
          <w:rFonts w:asciiTheme="minorHAnsi" w:hAnsiTheme="minorHAnsi" w:cstheme="minorHAnsi"/>
        </w:rPr>
        <w:t xml:space="preserve">The course will follow the following grading structure: </w:t>
      </w:r>
    </w:p>
    <w:p w:rsidR="009D2A4A" w:rsidRPr="008C4417" w:rsidRDefault="009D2A4A" w:rsidP="004A670D">
      <w:pPr>
        <w:widowControl w:val="0"/>
        <w:autoSpaceDE w:val="0"/>
        <w:autoSpaceDN w:val="0"/>
        <w:adjustRightInd w:val="0"/>
        <w:ind w:left="0"/>
        <w:rPr>
          <w:rFonts w:asciiTheme="minorHAnsi" w:hAnsiTheme="minorHAnsi" w:cstheme="minorHAnsi"/>
        </w:rPr>
      </w:pPr>
      <w:r w:rsidRPr="008C4417">
        <w:rPr>
          <w:rFonts w:asciiTheme="minorHAnsi" w:hAnsiTheme="minorHAnsi" w:cstheme="minorHAnsi"/>
        </w:rPr>
        <w:tab/>
        <w:t>A= 90</w:t>
      </w:r>
      <w:r w:rsidR="00D161F6" w:rsidRPr="008C4417">
        <w:rPr>
          <w:rFonts w:asciiTheme="minorHAnsi" w:hAnsiTheme="minorHAnsi" w:cstheme="minorHAnsi"/>
        </w:rPr>
        <w:t>0</w:t>
      </w:r>
      <w:r w:rsidRPr="008C4417">
        <w:rPr>
          <w:rFonts w:asciiTheme="minorHAnsi" w:hAnsiTheme="minorHAnsi" w:cstheme="minorHAnsi"/>
        </w:rPr>
        <w:t xml:space="preserve"> – 10</w:t>
      </w:r>
      <w:r w:rsidR="00D161F6" w:rsidRPr="008C4417">
        <w:rPr>
          <w:rFonts w:asciiTheme="minorHAnsi" w:hAnsiTheme="minorHAnsi" w:cstheme="minorHAnsi"/>
        </w:rPr>
        <w:t>00</w:t>
      </w:r>
      <w:r w:rsidR="002248B3" w:rsidRPr="008C4417">
        <w:rPr>
          <w:rFonts w:asciiTheme="minorHAnsi" w:hAnsiTheme="minorHAnsi" w:cstheme="minorHAnsi"/>
        </w:rPr>
        <w:t xml:space="preserve"> points</w:t>
      </w:r>
    </w:p>
    <w:p w:rsidR="009D2A4A" w:rsidRPr="008C4417" w:rsidRDefault="009D2A4A" w:rsidP="004A670D">
      <w:pPr>
        <w:widowControl w:val="0"/>
        <w:autoSpaceDE w:val="0"/>
        <w:autoSpaceDN w:val="0"/>
        <w:adjustRightInd w:val="0"/>
        <w:ind w:left="0"/>
        <w:rPr>
          <w:rFonts w:asciiTheme="minorHAnsi" w:hAnsiTheme="minorHAnsi" w:cstheme="minorHAnsi"/>
        </w:rPr>
      </w:pPr>
      <w:r w:rsidRPr="008C4417">
        <w:rPr>
          <w:rFonts w:asciiTheme="minorHAnsi" w:hAnsiTheme="minorHAnsi" w:cstheme="minorHAnsi"/>
        </w:rPr>
        <w:tab/>
        <w:t>B= 80</w:t>
      </w:r>
      <w:r w:rsidR="00D161F6" w:rsidRPr="008C4417">
        <w:rPr>
          <w:rFonts w:asciiTheme="minorHAnsi" w:hAnsiTheme="minorHAnsi" w:cstheme="minorHAnsi"/>
        </w:rPr>
        <w:t>0</w:t>
      </w:r>
      <w:r w:rsidRPr="008C4417">
        <w:rPr>
          <w:rFonts w:asciiTheme="minorHAnsi" w:hAnsiTheme="minorHAnsi" w:cstheme="minorHAnsi"/>
        </w:rPr>
        <w:t xml:space="preserve"> – 89</w:t>
      </w:r>
      <w:r w:rsidR="00D161F6" w:rsidRPr="008C4417">
        <w:rPr>
          <w:rFonts w:asciiTheme="minorHAnsi" w:hAnsiTheme="minorHAnsi" w:cstheme="minorHAnsi"/>
        </w:rPr>
        <w:t>9</w:t>
      </w:r>
      <w:r w:rsidR="002248B3" w:rsidRPr="008C4417">
        <w:rPr>
          <w:rFonts w:asciiTheme="minorHAnsi" w:hAnsiTheme="minorHAnsi" w:cstheme="minorHAnsi"/>
        </w:rPr>
        <w:t xml:space="preserve"> points</w:t>
      </w:r>
    </w:p>
    <w:p w:rsidR="009D2A4A" w:rsidRPr="008C4417" w:rsidRDefault="00D161F6" w:rsidP="004A670D">
      <w:pPr>
        <w:widowControl w:val="0"/>
        <w:autoSpaceDE w:val="0"/>
        <w:autoSpaceDN w:val="0"/>
        <w:adjustRightInd w:val="0"/>
        <w:ind w:left="0"/>
        <w:rPr>
          <w:rFonts w:asciiTheme="minorHAnsi" w:hAnsiTheme="minorHAnsi" w:cstheme="minorHAnsi"/>
        </w:rPr>
      </w:pPr>
      <w:r w:rsidRPr="008C4417">
        <w:rPr>
          <w:rFonts w:asciiTheme="minorHAnsi" w:hAnsiTheme="minorHAnsi" w:cstheme="minorHAnsi"/>
        </w:rPr>
        <w:tab/>
        <w:t>C= 700 – 799</w:t>
      </w:r>
      <w:r w:rsidR="002248B3" w:rsidRPr="008C4417">
        <w:rPr>
          <w:rFonts w:asciiTheme="minorHAnsi" w:hAnsiTheme="minorHAnsi" w:cstheme="minorHAnsi"/>
        </w:rPr>
        <w:t xml:space="preserve"> points</w:t>
      </w:r>
    </w:p>
    <w:p w:rsidR="009D2A4A" w:rsidRPr="008C4417" w:rsidRDefault="009D2A4A" w:rsidP="004A670D">
      <w:pPr>
        <w:widowControl w:val="0"/>
        <w:autoSpaceDE w:val="0"/>
        <w:autoSpaceDN w:val="0"/>
        <w:adjustRightInd w:val="0"/>
        <w:ind w:left="0"/>
        <w:rPr>
          <w:rFonts w:asciiTheme="minorHAnsi" w:hAnsiTheme="minorHAnsi" w:cstheme="minorHAnsi"/>
        </w:rPr>
      </w:pPr>
      <w:r w:rsidRPr="008C4417">
        <w:rPr>
          <w:rFonts w:asciiTheme="minorHAnsi" w:hAnsiTheme="minorHAnsi" w:cstheme="minorHAnsi"/>
        </w:rPr>
        <w:tab/>
        <w:t>D= 60</w:t>
      </w:r>
      <w:r w:rsidR="00D161F6" w:rsidRPr="008C4417">
        <w:rPr>
          <w:rFonts w:asciiTheme="minorHAnsi" w:hAnsiTheme="minorHAnsi" w:cstheme="minorHAnsi"/>
        </w:rPr>
        <w:t>0</w:t>
      </w:r>
      <w:r w:rsidRPr="008C4417">
        <w:rPr>
          <w:rFonts w:asciiTheme="minorHAnsi" w:hAnsiTheme="minorHAnsi" w:cstheme="minorHAnsi"/>
        </w:rPr>
        <w:t xml:space="preserve"> – 69</w:t>
      </w:r>
      <w:r w:rsidR="00D161F6" w:rsidRPr="008C4417">
        <w:rPr>
          <w:rFonts w:asciiTheme="minorHAnsi" w:hAnsiTheme="minorHAnsi" w:cstheme="minorHAnsi"/>
        </w:rPr>
        <w:t>9</w:t>
      </w:r>
      <w:r w:rsidR="002248B3" w:rsidRPr="008C4417">
        <w:rPr>
          <w:rFonts w:asciiTheme="minorHAnsi" w:hAnsiTheme="minorHAnsi" w:cstheme="minorHAnsi"/>
        </w:rPr>
        <w:t xml:space="preserve"> points</w:t>
      </w:r>
    </w:p>
    <w:p w:rsidR="00AE09F0" w:rsidRPr="00D7705D" w:rsidRDefault="00D161F6" w:rsidP="004A670D">
      <w:pPr>
        <w:widowControl w:val="0"/>
        <w:autoSpaceDE w:val="0"/>
        <w:autoSpaceDN w:val="0"/>
        <w:adjustRightInd w:val="0"/>
        <w:ind w:left="0"/>
        <w:rPr>
          <w:rFonts w:asciiTheme="minorHAnsi" w:hAnsiTheme="minorHAnsi" w:cstheme="minorHAnsi"/>
        </w:rPr>
      </w:pPr>
      <w:r w:rsidRPr="008C4417">
        <w:rPr>
          <w:rFonts w:asciiTheme="minorHAnsi" w:hAnsiTheme="minorHAnsi" w:cstheme="minorHAnsi"/>
        </w:rPr>
        <w:tab/>
        <w:t>F= Below 600</w:t>
      </w:r>
      <w:r w:rsidR="009D2A4A" w:rsidRPr="008C4417">
        <w:rPr>
          <w:rFonts w:asciiTheme="minorHAnsi" w:hAnsiTheme="minorHAnsi" w:cstheme="minorHAnsi"/>
        </w:rPr>
        <w:t xml:space="preserve"> </w:t>
      </w:r>
      <w:r w:rsidR="002248B3" w:rsidRPr="008C4417">
        <w:rPr>
          <w:rFonts w:asciiTheme="minorHAnsi" w:hAnsiTheme="minorHAnsi" w:cstheme="minorHAnsi"/>
        </w:rPr>
        <w:t>points</w:t>
      </w:r>
    </w:p>
    <w:p w:rsidR="00AE09F0" w:rsidRDefault="00AE09F0" w:rsidP="004A670D">
      <w:pPr>
        <w:widowControl w:val="0"/>
        <w:autoSpaceDE w:val="0"/>
        <w:autoSpaceDN w:val="0"/>
        <w:adjustRightInd w:val="0"/>
        <w:ind w:left="0"/>
        <w:rPr>
          <w:rFonts w:asciiTheme="minorHAnsi" w:hAnsiTheme="minorHAnsi" w:cstheme="minorHAnsi"/>
          <w:b/>
          <w:color w:val="000000"/>
          <w:u w:val="single"/>
        </w:rPr>
      </w:pPr>
    </w:p>
    <w:p w:rsidR="00FB5965" w:rsidRPr="00D2130C" w:rsidRDefault="00FB5965" w:rsidP="00FB5965">
      <w:pPr>
        <w:widowControl w:val="0"/>
        <w:autoSpaceDE w:val="0"/>
        <w:autoSpaceDN w:val="0"/>
        <w:adjustRightInd w:val="0"/>
        <w:ind w:left="0"/>
        <w:rPr>
          <w:rFonts w:asciiTheme="minorHAnsi" w:hAnsiTheme="minorHAnsi" w:cstheme="minorHAnsi"/>
          <w:b/>
          <w:color w:val="000000"/>
          <w:u w:val="single"/>
        </w:rPr>
      </w:pPr>
      <w:r w:rsidRPr="00D2130C">
        <w:rPr>
          <w:rFonts w:asciiTheme="minorHAnsi" w:hAnsiTheme="minorHAnsi" w:cstheme="minorHAnsi"/>
          <w:b/>
          <w:color w:val="000000"/>
          <w:u w:val="single"/>
        </w:rPr>
        <w:t xml:space="preserve">Reading Quizzes  </w:t>
      </w:r>
    </w:p>
    <w:p w:rsidR="00DA0BAB" w:rsidRDefault="00FB5965" w:rsidP="00FB5965">
      <w:pPr>
        <w:widowControl w:val="0"/>
        <w:autoSpaceDE w:val="0"/>
        <w:autoSpaceDN w:val="0"/>
        <w:adjustRightInd w:val="0"/>
        <w:ind w:left="0"/>
        <w:rPr>
          <w:rFonts w:asciiTheme="minorHAnsi" w:hAnsiTheme="minorHAnsi" w:cstheme="minorHAnsi"/>
          <w:color w:val="000000"/>
        </w:rPr>
      </w:pPr>
      <w:r w:rsidRPr="00D2130C">
        <w:rPr>
          <w:rFonts w:asciiTheme="minorHAnsi" w:hAnsiTheme="minorHAnsi" w:cstheme="minorHAnsi"/>
          <w:color w:val="000000"/>
        </w:rPr>
        <w:t>Each week you will have to complete</w:t>
      </w:r>
      <w:r w:rsidR="00DC704E">
        <w:rPr>
          <w:rFonts w:asciiTheme="minorHAnsi" w:hAnsiTheme="minorHAnsi" w:cstheme="minorHAnsi"/>
          <w:color w:val="000000"/>
        </w:rPr>
        <w:t xml:space="preserve"> a</w:t>
      </w:r>
      <w:r w:rsidRPr="00D2130C">
        <w:rPr>
          <w:rFonts w:asciiTheme="minorHAnsi" w:hAnsiTheme="minorHAnsi" w:cstheme="minorHAnsi"/>
          <w:color w:val="000000"/>
        </w:rPr>
        <w:t xml:space="preserve"> short (10 question) quiz on the assigned chapters. These quizzes make up 120 points of your grade total. There will be 1</w:t>
      </w:r>
      <w:r w:rsidR="003B058E">
        <w:rPr>
          <w:rFonts w:asciiTheme="minorHAnsi" w:hAnsiTheme="minorHAnsi" w:cstheme="minorHAnsi"/>
          <w:color w:val="000000"/>
        </w:rPr>
        <w:t>1</w:t>
      </w:r>
      <w:r w:rsidRPr="00D2130C">
        <w:rPr>
          <w:rFonts w:asciiTheme="minorHAnsi" w:hAnsiTheme="minorHAnsi" w:cstheme="minorHAnsi"/>
          <w:color w:val="000000"/>
        </w:rPr>
        <w:t xml:space="preserve"> (one for each chapter plus a syllabus quiz) and each quiz is worth 10 points. The quizzes are to be sure you are reading, and they are a replacement for having multiple tests in a very short semester. Plus I will use these questions to make up part of your final exam. The questions will not be ‘trick’ </w:t>
      </w:r>
      <w:r w:rsidR="00843EBB" w:rsidRPr="00D2130C">
        <w:rPr>
          <w:rFonts w:asciiTheme="minorHAnsi" w:hAnsiTheme="minorHAnsi" w:cstheme="minorHAnsi"/>
          <w:color w:val="000000"/>
        </w:rPr>
        <w:t>questions and</w:t>
      </w:r>
      <w:r w:rsidRPr="00D2130C">
        <w:rPr>
          <w:rFonts w:asciiTheme="minorHAnsi" w:hAnsiTheme="minorHAnsi" w:cstheme="minorHAnsi"/>
          <w:color w:val="000000"/>
        </w:rPr>
        <w:t xml:space="preserve"> should be straight forward if you are familiar with the material. </w:t>
      </w:r>
      <w:r w:rsidRPr="00D2130C">
        <w:rPr>
          <w:rFonts w:asciiTheme="minorHAnsi" w:hAnsiTheme="minorHAnsi" w:cstheme="minorHAnsi"/>
          <w:b/>
          <w:color w:val="000000"/>
        </w:rPr>
        <w:t>I will allow you to take the quiz twice, but the last attempt will count towards you grade (not the highest) so please keep that in mind</w:t>
      </w:r>
      <w:r w:rsidRPr="00D2130C">
        <w:rPr>
          <w:rFonts w:asciiTheme="minorHAnsi" w:hAnsiTheme="minorHAnsi" w:cstheme="minorHAnsi"/>
          <w:color w:val="000000"/>
        </w:rPr>
        <w:t>. They must be completed by 11:59 pm each Sunday night</w:t>
      </w:r>
      <w:r w:rsidR="00DC704E">
        <w:rPr>
          <w:rFonts w:asciiTheme="minorHAnsi" w:hAnsiTheme="minorHAnsi" w:cstheme="minorHAnsi"/>
          <w:color w:val="000000"/>
        </w:rPr>
        <w:t>.</w:t>
      </w:r>
    </w:p>
    <w:p w:rsidR="00FB5965" w:rsidRPr="008C4417" w:rsidRDefault="00FB5965" w:rsidP="00FB5965">
      <w:pPr>
        <w:widowControl w:val="0"/>
        <w:autoSpaceDE w:val="0"/>
        <w:autoSpaceDN w:val="0"/>
        <w:adjustRightInd w:val="0"/>
        <w:ind w:left="0"/>
        <w:rPr>
          <w:rFonts w:asciiTheme="minorHAnsi" w:hAnsiTheme="minorHAnsi" w:cstheme="minorHAnsi"/>
          <w:b/>
          <w:color w:val="000000"/>
          <w:u w:val="single"/>
        </w:rPr>
      </w:pPr>
    </w:p>
    <w:p w:rsidR="00FB5965" w:rsidRPr="00D2130C" w:rsidRDefault="00FB5965" w:rsidP="00FB5965">
      <w:pPr>
        <w:widowControl w:val="0"/>
        <w:autoSpaceDE w:val="0"/>
        <w:autoSpaceDN w:val="0"/>
        <w:adjustRightInd w:val="0"/>
        <w:ind w:left="0"/>
        <w:rPr>
          <w:rFonts w:asciiTheme="minorHAnsi" w:hAnsiTheme="minorHAnsi" w:cstheme="minorHAnsi"/>
          <w:b/>
          <w:color w:val="000000"/>
          <w:u w:val="single"/>
        </w:rPr>
      </w:pPr>
      <w:r w:rsidRPr="00D2130C">
        <w:rPr>
          <w:rFonts w:asciiTheme="minorHAnsi" w:hAnsiTheme="minorHAnsi" w:cstheme="minorHAnsi"/>
          <w:b/>
          <w:color w:val="000000"/>
          <w:u w:val="single"/>
        </w:rPr>
        <w:t>Online Discussion Postings</w:t>
      </w:r>
    </w:p>
    <w:p w:rsidR="00FB5965" w:rsidRPr="00D2130C" w:rsidRDefault="00FB5965" w:rsidP="00FB5965">
      <w:pPr>
        <w:widowControl w:val="0"/>
        <w:autoSpaceDE w:val="0"/>
        <w:autoSpaceDN w:val="0"/>
        <w:adjustRightInd w:val="0"/>
        <w:ind w:left="0"/>
        <w:rPr>
          <w:rFonts w:asciiTheme="minorHAnsi" w:hAnsiTheme="minorHAnsi" w:cstheme="minorHAnsi"/>
          <w:color w:val="000000"/>
        </w:rPr>
      </w:pPr>
      <w:r w:rsidRPr="00D2130C">
        <w:rPr>
          <w:rFonts w:asciiTheme="minorHAnsi" w:hAnsiTheme="minorHAnsi" w:cstheme="minorHAnsi"/>
          <w:color w:val="000000"/>
        </w:rPr>
        <w:t>Since this is an online course, we are attempting to replicate classroom discussion in an online format. We will be doing this through online discussion postings. The postings are worth 2</w:t>
      </w:r>
      <w:r w:rsidR="003B058E">
        <w:rPr>
          <w:rFonts w:asciiTheme="minorHAnsi" w:hAnsiTheme="minorHAnsi" w:cstheme="minorHAnsi"/>
          <w:color w:val="000000"/>
        </w:rPr>
        <w:t>7</w:t>
      </w:r>
      <w:r w:rsidRPr="00D2130C">
        <w:rPr>
          <w:rFonts w:asciiTheme="minorHAnsi" w:hAnsiTheme="minorHAnsi" w:cstheme="minorHAnsi"/>
          <w:color w:val="000000"/>
        </w:rPr>
        <w:t>0 points total (</w:t>
      </w:r>
      <w:r w:rsidR="003B058E">
        <w:rPr>
          <w:rFonts w:asciiTheme="minorHAnsi" w:hAnsiTheme="minorHAnsi" w:cstheme="minorHAnsi"/>
          <w:color w:val="000000"/>
        </w:rPr>
        <w:t>30</w:t>
      </w:r>
      <w:r w:rsidRPr="00D2130C">
        <w:rPr>
          <w:rFonts w:asciiTheme="minorHAnsi" w:hAnsiTheme="minorHAnsi" w:cstheme="minorHAnsi"/>
          <w:color w:val="000000"/>
        </w:rPr>
        <w:t xml:space="preserve"> points each week). Each week I will post a topic/question based on the topics for the week. You will have to post your response to the topic/question by 11:59 pm Saturday night. You will also be required to re</w:t>
      </w:r>
      <w:r w:rsidR="00490CDD">
        <w:rPr>
          <w:rFonts w:asciiTheme="minorHAnsi" w:hAnsiTheme="minorHAnsi" w:cstheme="minorHAnsi"/>
          <w:color w:val="000000"/>
        </w:rPr>
        <w:t>ply</w:t>
      </w:r>
      <w:r w:rsidRPr="00D2130C">
        <w:rPr>
          <w:rFonts w:asciiTheme="minorHAnsi" w:hAnsiTheme="minorHAnsi" w:cstheme="minorHAnsi"/>
          <w:color w:val="000000"/>
        </w:rPr>
        <w:t xml:space="preserve"> to a classmate before 11:59 pm Sunday night. You have the opportunity to earn 2</w:t>
      </w:r>
      <w:r w:rsidR="003B058E">
        <w:rPr>
          <w:rFonts w:asciiTheme="minorHAnsi" w:hAnsiTheme="minorHAnsi" w:cstheme="minorHAnsi"/>
          <w:color w:val="000000"/>
        </w:rPr>
        <w:t>5</w:t>
      </w:r>
      <w:r w:rsidRPr="00D2130C">
        <w:rPr>
          <w:rFonts w:asciiTheme="minorHAnsi" w:hAnsiTheme="minorHAnsi" w:cstheme="minorHAnsi"/>
          <w:color w:val="000000"/>
        </w:rPr>
        <w:t xml:space="preserve"> points for your original post, and 5 points for your re</w:t>
      </w:r>
      <w:r w:rsidR="00490CDD">
        <w:rPr>
          <w:rFonts w:asciiTheme="minorHAnsi" w:hAnsiTheme="minorHAnsi" w:cstheme="minorHAnsi"/>
          <w:color w:val="000000"/>
        </w:rPr>
        <w:t>ply</w:t>
      </w:r>
      <w:r w:rsidRPr="00D2130C">
        <w:rPr>
          <w:rFonts w:asciiTheme="minorHAnsi" w:hAnsiTheme="minorHAnsi" w:cstheme="minorHAnsi"/>
          <w:color w:val="000000"/>
        </w:rPr>
        <w:t xml:space="preserve">. </w:t>
      </w:r>
    </w:p>
    <w:p w:rsidR="00FB5965" w:rsidRDefault="00FB5965" w:rsidP="004A670D">
      <w:pPr>
        <w:widowControl w:val="0"/>
        <w:autoSpaceDE w:val="0"/>
        <w:autoSpaceDN w:val="0"/>
        <w:adjustRightInd w:val="0"/>
        <w:ind w:left="0"/>
        <w:rPr>
          <w:rFonts w:asciiTheme="minorHAnsi" w:hAnsiTheme="minorHAnsi" w:cstheme="minorHAnsi"/>
          <w:color w:val="000000"/>
        </w:rPr>
      </w:pPr>
    </w:p>
    <w:p w:rsidR="00FB5965" w:rsidRPr="00D2130C" w:rsidRDefault="00FB5965" w:rsidP="00FB5965">
      <w:pPr>
        <w:widowControl w:val="0"/>
        <w:autoSpaceDE w:val="0"/>
        <w:autoSpaceDN w:val="0"/>
        <w:adjustRightInd w:val="0"/>
        <w:ind w:left="0"/>
        <w:rPr>
          <w:rFonts w:asciiTheme="minorHAnsi" w:hAnsiTheme="minorHAnsi" w:cstheme="minorHAnsi"/>
          <w:b/>
          <w:color w:val="000000"/>
          <w:u w:val="single"/>
        </w:rPr>
      </w:pPr>
      <w:r w:rsidRPr="00D2130C">
        <w:rPr>
          <w:rFonts w:asciiTheme="minorHAnsi" w:hAnsiTheme="minorHAnsi" w:cstheme="minorHAnsi"/>
          <w:b/>
          <w:color w:val="000000"/>
          <w:u w:val="single"/>
        </w:rPr>
        <w:t xml:space="preserve">Chapter Outlines </w:t>
      </w:r>
    </w:p>
    <w:p w:rsidR="00FB5965" w:rsidRPr="00D2130C" w:rsidRDefault="00FB5965" w:rsidP="00FB5965">
      <w:pPr>
        <w:widowControl w:val="0"/>
        <w:autoSpaceDE w:val="0"/>
        <w:autoSpaceDN w:val="0"/>
        <w:adjustRightInd w:val="0"/>
        <w:ind w:left="0"/>
        <w:rPr>
          <w:rFonts w:asciiTheme="minorHAnsi" w:hAnsiTheme="minorHAnsi" w:cstheme="minorHAnsi"/>
          <w:color w:val="000000"/>
        </w:rPr>
      </w:pPr>
      <w:r w:rsidRPr="00D2130C">
        <w:rPr>
          <w:rFonts w:asciiTheme="minorHAnsi" w:hAnsiTheme="minorHAnsi" w:cstheme="minorHAnsi"/>
          <w:color w:val="000000"/>
        </w:rPr>
        <w:t xml:space="preserve">For each chapter you will </w:t>
      </w:r>
      <w:r w:rsidR="00E1446B">
        <w:rPr>
          <w:rFonts w:asciiTheme="minorHAnsi" w:hAnsiTheme="minorHAnsi" w:cstheme="minorHAnsi"/>
          <w:color w:val="000000"/>
        </w:rPr>
        <w:t xml:space="preserve">be </w:t>
      </w:r>
      <w:r w:rsidRPr="00D2130C">
        <w:rPr>
          <w:rFonts w:asciiTheme="minorHAnsi" w:hAnsiTheme="minorHAnsi" w:cstheme="minorHAnsi"/>
          <w:color w:val="000000"/>
        </w:rPr>
        <w:t>required to complete an outline (I provide the temp</w:t>
      </w:r>
      <w:r w:rsidR="003B058E">
        <w:rPr>
          <w:rFonts w:asciiTheme="minorHAnsi" w:hAnsiTheme="minorHAnsi" w:cstheme="minorHAnsi"/>
          <w:color w:val="000000"/>
        </w:rPr>
        <w:t>late). These outlines make up 30</w:t>
      </w:r>
      <w:r w:rsidRPr="00D2130C">
        <w:rPr>
          <w:rFonts w:asciiTheme="minorHAnsi" w:hAnsiTheme="minorHAnsi" w:cstheme="minorHAnsi"/>
          <w:color w:val="000000"/>
        </w:rPr>
        <w:t>0 points of you grade total. Each outline is worth 30 points. You will be required to read in this course. This assignment is intended to assist you in both reading and comprehending the course material. This is my way of verifying that you are in fact reading the chapter since I cannot see you face-to-face. You should complete the assignment as your read. The outlines are organized by the headings in your textbook. Once you complete the section as listed on the outline, please summarize for me the section in 5-6 sentences. This summary should be in your own words and should explain the major points.</w:t>
      </w:r>
    </w:p>
    <w:p w:rsidR="002248B3" w:rsidRPr="008C4417" w:rsidRDefault="002248B3" w:rsidP="004A670D">
      <w:pPr>
        <w:widowControl w:val="0"/>
        <w:autoSpaceDE w:val="0"/>
        <w:autoSpaceDN w:val="0"/>
        <w:adjustRightInd w:val="0"/>
        <w:ind w:left="0"/>
        <w:rPr>
          <w:rFonts w:asciiTheme="minorHAnsi" w:hAnsiTheme="minorHAnsi" w:cstheme="minorHAnsi"/>
          <w:b/>
          <w:color w:val="000000"/>
          <w:u w:val="single"/>
        </w:rPr>
      </w:pPr>
    </w:p>
    <w:p w:rsidR="00FB5965" w:rsidRPr="00D2130C" w:rsidRDefault="00FB5965" w:rsidP="00FB5965">
      <w:pPr>
        <w:widowControl w:val="0"/>
        <w:autoSpaceDE w:val="0"/>
        <w:autoSpaceDN w:val="0"/>
        <w:adjustRightInd w:val="0"/>
        <w:ind w:left="0"/>
        <w:rPr>
          <w:rFonts w:asciiTheme="minorHAnsi" w:hAnsiTheme="minorHAnsi" w:cstheme="minorHAnsi"/>
          <w:b/>
          <w:color w:val="000000"/>
          <w:u w:val="single"/>
        </w:rPr>
      </w:pPr>
      <w:r w:rsidRPr="00D2130C">
        <w:rPr>
          <w:rFonts w:asciiTheme="minorHAnsi" w:hAnsiTheme="minorHAnsi" w:cstheme="minorHAnsi"/>
          <w:b/>
          <w:color w:val="000000"/>
          <w:u w:val="single"/>
        </w:rPr>
        <w:t xml:space="preserve">Exam Assignments </w:t>
      </w:r>
    </w:p>
    <w:p w:rsidR="0074759E" w:rsidRDefault="003B058E" w:rsidP="0074759E">
      <w:pPr>
        <w:ind w:left="0"/>
        <w:rPr>
          <w:rFonts w:asciiTheme="minorHAnsi" w:hAnsiTheme="minorHAnsi" w:cstheme="minorHAnsi"/>
        </w:rPr>
      </w:pPr>
      <w:r>
        <w:rPr>
          <w:rFonts w:asciiTheme="minorHAnsi" w:hAnsiTheme="minorHAnsi" w:cstheme="minorHAnsi"/>
        </w:rPr>
        <w:t>Exam assignments account for 320 points (32</w:t>
      </w:r>
      <w:r w:rsidR="00FB5965" w:rsidRPr="00D2130C">
        <w:rPr>
          <w:rFonts w:asciiTheme="minorHAnsi" w:hAnsiTheme="minorHAnsi" w:cstheme="minorHAnsi"/>
        </w:rPr>
        <w:t xml:space="preserve">%) of your final grade in the course. </w:t>
      </w:r>
      <w:r w:rsidR="00FB5965" w:rsidRPr="00D2130C">
        <w:rPr>
          <w:rFonts w:asciiTheme="minorHAnsi" w:hAnsiTheme="minorHAnsi" w:cstheme="minorHAnsi"/>
          <w:b/>
        </w:rPr>
        <w:t>These assignments will serve as your midterm and final exam –so be sure to put in the work to turn in high quality assignments.</w:t>
      </w:r>
      <w:r w:rsidR="00FB5965" w:rsidRPr="00D2130C">
        <w:rPr>
          <w:rFonts w:asciiTheme="minorHAnsi" w:hAnsiTheme="minorHAnsi" w:cstheme="minorHAnsi"/>
        </w:rPr>
        <w:t xml:space="preserve"> There will be 2 assignments in total (the due dates are listed below on the class sc</w:t>
      </w:r>
      <w:r>
        <w:rPr>
          <w:rFonts w:asciiTheme="minorHAnsi" w:hAnsiTheme="minorHAnsi" w:cstheme="minorHAnsi"/>
        </w:rPr>
        <w:t>hedule) each worth a possible 16</w:t>
      </w:r>
      <w:r w:rsidR="00FB5965" w:rsidRPr="00D2130C">
        <w:rPr>
          <w:rFonts w:asciiTheme="minorHAnsi" w:hAnsiTheme="minorHAnsi" w:cstheme="minorHAnsi"/>
        </w:rPr>
        <w:t xml:space="preserve">0 points. Each assignment must be submitted online by 11:59 pm Sunday night. The assignments are posted in </w:t>
      </w:r>
      <w:r w:rsidR="004C4118">
        <w:rPr>
          <w:rFonts w:asciiTheme="minorHAnsi" w:hAnsiTheme="minorHAnsi" w:cstheme="minorHAnsi"/>
        </w:rPr>
        <w:t>Canvas</w:t>
      </w:r>
      <w:r w:rsidR="00FB5965" w:rsidRPr="00D2130C">
        <w:rPr>
          <w:rFonts w:asciiTheme="minorHAnsi" w:hAnsiTheme="minorHAnsi" w:cstheme="minorHAnsi"/>
        </w:rPr>
        <w:t xml:space="preserve"> and the due dates are indicated on the schedule below.  These shorts assignments are designed to introduce you to various topics, and to get you engaged in the political process. </w:t>
      </w:r>
    </w:p>
    <w:p w:rsidR="0074759E" w:rsidRDefault="0074759E" w:rsidP="0074759E">
      <w:pPr>
        <w:ind w:left="0"/>
        <w:rPr>
          <w:rFonts w:asciiTheme="minorHAnsi" w:hAnsiTheme="minorHAnsi" w:cstheme="minorHAnsi"/>
        </w:rPr>
      </w:pPr>
    </w:p>
    <w:p w:rsidR="0074759E" w:rsidRPr="0074759E" w:rsidRDefault="00FB5965" w:rsidP="0074759E">
      <w:pPr>
        <w:ind w:left="0"/>
        <w:rPr>
          <w:rFonts w:asciiTheme="minorHAnsi" w:hAnsiTheme="minorHAnsi" w:cstheme="minorHAnsi"/>
        </w:rPr>
      </w:pPr>
      <w:r w:rsidRPr="00D2130C">
        <w:rPr>
          <w:rFonts w:asciiTheme="minorHAnsi" w:hAnsiTheme="minorHAnsi" w:cstheme="minorHAnsi"/>
        </w:rPr>
        <w:t>These are not meant to be difficult assignments, but I do expect that you do your best in writing these assignments. If you have difficulty writing papers I highly suggest that you give yourself enough time to proof read and ask for help.</w:t>
      </w:r>
      <w:r w:rsidR="0074759E">
        <w:rPr>
          <w:rFonts w:asciiTheme="minorHAnsi" w:hAnsiTheme="minorHAnsi" w:cstheme="minorHAnsi"/>
        </w:rPr>
        <w:t xml:space="preserve">  </w:t>
      </w:r>
      <w:r w:rsidR="0074759E" w:rsidRPr="0074759E">
        <w:rPr>
          <w:rFonts w:asciiTheme="minorHAnsi" w:hAnsiTheme="minorHAnsi" w:cstheme="minorHAnsi"/>
        </w:rPr>
        <w:t xml:space="preserve">Valencia College has online tutoring websites for all students (yes, it's FREE!!!). Access </w:t>
      </w:r>
      <w:hyperlink r:id="rId14" w:history="1">
        <w:r w:rsidR="0074759E" w:rsidRPr="001A5034">
          <w:rPr>
            <w:rStyle w:val="Hyperlink"/>
            <w:rFonts w:asciiTheme="minorHAnsi" w:hAnsiTheme="minorHAnsi" w:cstheme="minorHAnsi"/>
            <w:color w:val="000099"/>
          </w:rPr>
          <w:t>Smart Thinking Online Tutoring</w:t>
        </w:r>
      </w:hyperlink>
      <w:r w:rsidR="0074759E" w:rsidRPr="0074759E">
        <w:rPr>
          <w:rFonts w:asciiTheme="minorHAnsi" w:hAnsiTheme="minorHAnsi" w:cstheme="minorHAnsi"/>
        </w:rPr>
        <w:t xml:space="preserve"> by logging into Atlas and navigating to the Courses tab. Click the Tutoring (online)-Smarthinking link to go to your Smarthinking homepage. Most subjects are available 24 hours a day, 7 days a week. You can submit papers and have your writing reviewed by the tutors, chat with an online tutor, or ask questions 24/7. </w:t>
      </w:r>
    </w:p>
    <w:p w:rsidR="0074759E" w:rsidRDefault="0074759E" w:rsidP="00FB5965">
      <w:pPr>
        <w:widowControl w:val="0"/>
        <w:autoSpaceDE w:val="0"/>
        <w:autoSpaceDN w:val="0"/>
        <w:adjustRightInd w:val="0"/>
        <w:ind w:left="0"/>
        <w:rPr>
          <w:rFonts w:asciiTheme="minorHAnsi" w:hAnsiTheme="minorHAnsi" w:cstheme="minorHAnsi"/>
        </w:rPr>
      </w:pPr>
    </w:p>
    <w:p w:rsidR="00FB5965" w:rsidRPr="00D2130C" w:rsidRDefault="00FB5965" w:rsidP="00FB5965">
      <w:pPr>
        <w:widowControl w:val="0"/>
        <w:autoSpaceDE w:val="0"/>
        <w:autoSpaceDN w:val="0"/>
        <w:adjustRightInd w:val="0"/>
        <w:ind w:left="0"/>
        <w:rPr>
          <w:rFonts w:asciiTheme="minorHAnsi" w:hAnsiTheme="minorHAnsi" w:cstheme="minorHAnsi"/>
        </w:rPr>
      </w:pPr>
      <w:r w:rsidRPr="000C5D70">
        <w:rPr>
          <w:rFonts w:asciiTheme="minorHAnsi" w:hAnsiTheme="minorHAnsi" w:cstheme="minorHAnsi"/>
          <w:b/>
          <w:u w:val="single"/>
        </w:rPr>
        <w:t>Late assignments will not be accepted.</w:t>
      </w:r>
      <w:r w:rsidRPr="00D2130C">
        <w:rPr>
          <w:rFonts w:asciiTheme="minorHAnsi" w:hAnsiTheme="minorHAnsi" w:cstheme="minorHAnsi"/>
        </w:rPr>
        <w:t xml:space="preserve"> All assignments must be typed, double spaced, with standard margins and font no larger than 12 point. </w:t>
      </w:r>
    </w:p>
    <w:p w:rsidR="00C841B1" w:rsidRPr="008C4417" w:rsidRDefault="00C841B1" w:rsidP="00C841B1">
      <w:pPr>
        <w:autoSpaceDE w:val="0"/>
        <w:autoSpaceDN w:val="0"/>
        <w:adjustRightInd w:val="0"/>
        <w:ind w:left="0"/>
        <w:rPr>
          <w:rFonts w:ascii="Arial" w:hAnsi="Arial" w:cs="Arial"/>
          <w:b/>
          <w:color w:val="000000"/>
          <w:u w:val="single"/>
        </w:rPr>
      </w:pPr>
    </w:p>
    <w:p w:rsidR="00906639" w:rsidRDefault="00481699">
      <w:pPr>
        <w:ind w:left="0"/>
        <w:rPr>
          <w:rFonts w:asciiTheme="minorHAnsi" w:hAnsiTheme="minorHAnsi" w:cstheme="minorHAnsi"/>
        </w:rPr>
      </w:pPr>
      <w:r w:rsidRPr="008C4417">
        <w:rPr>
          <w:rFonts w:asciiTheme="minorHAnsi" w:hAnsiTheme="minorHAnsi" w:cstheme="minorHAnsi"/>
          <w:b/>
          <w:u w:val="single"/>
        </w:rPr>
        <w:t xml:space="preserve">Extra Credit </w:t>
      </w:r>
      <w:r w:rsidRPr="008C4417">
        <w:rPr>
          <w:rFonts w:asciiTheme="minorHAnsi" w:hAnsiTheme="minorHAnsi" w:cstheme="minorHAnsi"/>
          <w:b/>
          <w:u w:val="single"/>
        </w:rPr>
        <w:br/>
      </w:r>
      <w:r w:rsidRPr="008C4417">
        <w:rPr>
          <w:rFonts w:asciiTheme="minorHAnsi" w:hAnsiTheme="minorHAnsi" w:cstheme="minorHAnsi"/>
          <w:b/>
        </w:rPr>
        <w:t xml:space="preserve">Register to vote and </w:t>
      </w:r>
      <w:r w:rsidR="00CD344D" w:rsidRPr="008C4417">
        <w:rPr>
          <w:rFonts w:asciiTheme="minorHAnsi" w:hAnsiTheme="minorHAnsi" w:cstheme="minorHAnsi"/>
          <w:b/>
        </w:rPr>
        <w:t xml:space="preserve">scan </w:t>
      </w:r>
      <w:r w:rsidRPr="008C4417">
        <w:rPr>
          <w:rFonts w:asciiTheme="minorHAnsi" w:hAnsiTheme="minorHAnsi" w:cstheme="minorHAnsi"/>
          <w:b/>
        </w:rPr>
        <w:t>me proof of registration</w:t>
      </w:r>
      <w:r w:rsidRPr="008C4417">
        <w:rPr>
          <w:rFonts w:asciiTheme="minorHAnsi" w:hAnsiTheme="minorHAnsi" w:cstheme="minorHAnsi"/>
        </w:rPr>
        <w:t xml:space="preserve"> </w:t>
      </w:r>
      <w:r w:rsidR="003D402C">
        <w:rPr>
          <w:rFonts w:asciiTheme="minorHAnsi" w:hAnsiTheme="minorHAnsi" w:cstheme="minorHAnsi"/>
        </w:rPr>
        <w:t xml:space="preserve">or preregistration </w:t>
      </w:r>
      <w:r w:rsidRPr="008C4417">
        <w:rPr>
          <w:rFonts w:asciiTheme="minorHAnsi" w:hAnsiTheme="minorHAnsi" w:cstheme="minorHAnsi"/>
        </w:rPr>
        <w:t xml:space="preserve">from your county Supervisor of Elections office (if you’re already registered to vote, </w:t>
      </w:r>
      <w:r w:rsidR="004B0C14" w:rsidRPr="008C4417">
        <w:rPr>
          <w:rFonts w:asciiTheme="minorHAnsi" w:hAnsiTheme="minorHAnsi" w:cstheme="minorHAnsi"/>
        </w:rPr>
        <w:t>send me a screenshot of your registration</w:t>
      </w:r>
      <w:r w:rsidRPr="008C4417">
        <w:rPr>
          <w:rFonts w:asciiTheme="minorHAnsi" w:hAnsiTheme="minorHAnsi" w:cstheme="minorHAnsi"/>
        </w:rPr>
        <w:t xml:space="preserve">). This assignment will earn you </w:t>
      </w:r>
      <w:r w:rsidRPr="008C4417">
        <w:rPr>
          <w:rFonts w:asciiTheme="minorHAnsi" w:hAnsiTheme="minorHAnsi" w:cstheme="minorHAnsi"/>
          <w:b/>
        </w:rPr>
        <w:t>2</w:t>
      </w:r>
      <w:r w:rsidR="00906639">
        <w:rPr>
          <w:rFonts w:asciiTheme="minorHAnsi" w:hAnsiTheme="minorHAnsi" w:cstheme="minorHAnsi"/>
          <w:b/>
        </w:rPr>
        <w:t xml:space="preserve">0 </w:t>
      </w:r>
      <w:r w:rsidRPr="008C4417">
        <w:rPr>
          <w:rFonts w:asciiTheme="minorHAnsi" w:hAnsiTheme="minorHAnsi" w:cstheme="minorHAnsi"/>
          <w:b/>
        </w:rPr>
        <w:t>points to be added to your FINAL GRADE</w:t>
      </w:r>
      <w:r w:rsidRPr="008C4417">
        <w:rPr>
          <w:rFonts w:asciiTheme="minorHAnsi" w:hAnsiTheme="minorHAnsi" w:cstheme="minorHAnsi"/>
        </w:rPr>
        <w:t xml:space="preserve">. For those unable to vote due to age, citizenship, etc., there is an alternative extra credit assignment available for the same number of points. </w:t>
      </w:r>
      <w:r w:rsidR="00CD344D" w:rsidRPr="008C4417">
        <w:rPr>
          <w:rFonts w:asciiTheme="minorHAnsi" w:hAnsiTheme="minorHAnsi" w:cstheme="minorHAnsi"/>
        </w:rPr>
        <w:t xml:space="preserve">Please contact me as soon as possible if you have questions. </w:t>
      </w:r>
    </w:p>
    <w:p w:rsidR="004E4A5A" w:rsidRPr="004E4A5A" w:rsidRDefault="004E4A5A" w:rsidP="004E4A5A">
      <w:pPr>
        <w:ind w:left="0"/>
        <w:rPr>
          <w:rFonts w:asciiTheme="minorHAnsi" w:hAnsiTheme="minorHAnsi" w:cstheme="minorHAnsi"/>
          <w:b/>
          <w:u w:val="single"/>
        </w:rPr>
      </w:pPr>
      <w:r w:rsidRPr="004E4A5A">
        <w:rPr>
          <w:rFonts w:asciiTheme="minorHAnsi" w:hAnsiTheme="minorHAnsi" w:cstheme="minorHAnsi"/>
          <w:b/>
          <w:u w:val="single"/>
        </w:rPr>
        <w:t>Monitor the News Media</w:t>
      </w:r>
    </w:p>
    <w:p w:rsidR="004E4A5A" w:rsidRPr="004E4A5A" w:rsidRDefault="004E4A5A" w:rsidP="004E4A5A">
      <w:pPr>
        <w:ind w:left="0"/>
        <w:rPr>
          <w:rFonts w:asciiTheme="minorHAnsi" w:hAnsiTheme="minorHAnsi" w:cstheme="minorHAnsi"/>
        </w:rPr>
      </w:pPr>
      <w:r w:rsidRPr="004E4A5A">
        <w:rPr>
          <w:rFonts w:asciiTheme="minorHAnsi" w:hAnsiTheme="minorHAnsi" w:cstheme="minorHAnsi"/>
        </w:rPr>
        <w:t>A. You will be expected to pay attention to and be informed about news from various media sources for the duration of this class. A simple truth: educated people read. You may get a college education, but if you haven’t developed a habit of reading regularly you will soon be left behind by those who do. There is more to know each day: don’t get left behind. Read. The best source of information about politics is now found on the World Wide Web. If you are not currently online at home I strongly urge you to get connected soon.</w:t>
      </w:r>
    </w:p>
    <w:p w:rsidR="004E4A5A" w:rsidRPr="004E4A5A" w:rsidRDefault="004E4A5A" w:rsidP="004E4A5A">
      <w:pPr>
        <w:ind w:left="0"/>
        <w:rPr>
          <w:rFonts w:asciiTheme="minorHAnsi" w:hAnsiTheme="minorHAnsi" w:cstheme="minorHAnsi"/>
        </w:rPr>
      </w:pPr>
    </w:p>
    <w:p w:rsidR="009E372D" w:rsidRPr="000E6743" w:rsidRDefault="004E4A5A" w:rsidP="00F23818">
      <w:pPr>
        <w:ind w:left="0"/>
        <w:rPr>
          <w:rFonts w:asciiTheme="minorHAnsi" w:hAnsiTheme="minorHAnsi" w:cstheme="minorHAnsi"/>
        </w:rPr>
      </w:pPr>
      <w:r w:rsidRPr="004E4A5A">
        <w:rPr>
          <w:rFonts w:asciiTheme="minorHAnsi" w:hAnsiTheme="minorHAnsi" w:cstheme="minorHAnsi"/>
        </w:rPr>
        <w:t xml:space="preserve">B. Listen to National Public Radio 90.7 FM in the mornings and/or afternoons for programs like “All Things Considered”. You can also listen to these programs online at the radio section of </w:t>
      </w:r>
      <w:hyperlink r:id="rId15" w:history="1">
        <w:r w:rsidR="00AC6A50" w:rsidRPr="001A5034">
          <w:rPr>
            <w:rStyle w:val="Hyperlink"/>
            <w:rFonts w:asciiTheme="minorHAnsi" w:hAnsiTheme="minorHAnsi" w:cstheme="minorHAnsi"/>
            <w:color w:val="000099"/>
          </w:rPr>
          <w:t>WMFE Radio</w:t>
        </w:r>
      </w:hyperlink>
      <w:r w:rsidRPr="004E4A5A">
        <w:rPr>
          <w:rFonts w:asciiTheme="minorHAnsi" w:hAnsiTheme="minorHAnsi" w:cstheme="minorHAnsi"/>
        </w:rPr>
        <w:t>.</w:t>
      </w:r>
    </w:p>
    <w:p w:rsidR="00906639" w:rsidRDefault="00906639" w:rsidP="00F23818">
      <w:pPr>
        <w:ind w:left="0"/>
        <w:rPr>
          <w:rFonts w:asciiTheme="minorHAnsi" w:hAnsiTheme="minorHAnsi" w:cstheme="minorHAnsi"/>
          <w:b/>
          <w:u w:val="single"/>
        </w:rPr>
      </w:pPr>
    </w:p>
    <w:p w:rsidR="007D52BF" w:rsidRPr="00495CB5" w:rsidRDefault="00DF11CF" w:rsidP="00353025">
      <w:pPr>
        <w:shd w:val="pct20" w:color="auto" w:fill="auto"/>
        <w:ind w:left="0"/>
        <w:jc w:val="center"/>
        <w:rPr>
          <w:rFonts w:ascii="Arial" w:hAnsi="Arial" w:cs="Arial"/>
          <w:b/>
          <w:szCs w:val="24"/>
        </w:rPr>
      </w:pPr>
      <w:r w:rsidRPr="00495CB5">
        <w:rPr>
          <w:rFonts w:ascii="Arial" w:hAnsi="Arial" w:cs="Arial"/>
          <w:b/>
          <w:szCs w:val="24"/>
        </w:rPr>
        <w:t>COURSE SCHEDULE</w:t>
      </w:r>
    </w:p>
    <w:p w:rsidR="003056B4" w:rsidRPr="00495CB5" w:rsidRDefault="003056B4" w:rsidP="003056B4">
      <w:pPr>
        <w:shd w:val="pct20" w:color="auto" w:fill="auto"/>
        <w:ind w:left="0"/>
        <w:jc w:val="center"/>
        <w:rPr>
          <w:rFonts w:ascii="Arial" w:hAnsi="Arial" w:cs="Arial"/>
          <w:b/>
          <w:i/>
          <w:szCs w:val="24"/>
        </w:rPr>
      </w:pPr>
      <w:r w:rsidRPr="00495CB5">
        <w:rPr>
          <w:rFonts w:ascii="Arial" w:hAnsi="Arial"/>
          <w:i/>
          <w:color w:val="000000"/>
          <w:szCs w:val="18"/>
        </w:rPr>
        <w:t>This</w:t>
      </w:r>
      <w:r w:rsidRPr="00495CB5">
        <w:rPr>
          <w:rFonts w:ascii="Arial" w:hAnsi="Arial"/>
          <w:b/>
          <w:i/>
          <w:color w:val="000000"/>
          <w:szCs w:val="18"/>
        </w:rPr>
        <w:t xml:space="preserve"> </w:t>
      </w:r>
      <w:r w:rsidRPr="00495CB5">
        <w:rPr>
          <w:rFonts w:ascii="Arial" w:hAnsi="Arial"/>
          <w:b/>
          <w:i/>
          <w:color w:val="000000"/>
          <w:u w:val="single"/>
        </w:rPr>
        <w:t>course</w:t>
      </w:r>
      <w:r w:rsidRPr="00495CB5">
        <w:rPr>
          <w:rFonts w:ascii="Arial" w:hAnsi="Arial"/>
          <w:i/>
          <w:color w:val="000000"/>
          <w:u w:val="single"/>
        </w:rPr>
        <w:t xml:space="preserve"> </w:t>
      </w:r>
      <w:r w:rsidRPr="00495CB5">
        <w:rPr>
          <w:rFonts w:ascii="Arial" w:hAnsi="Arial"/>
          <w:b/>
          <w:i/>
          <w:color w:val="000000"/>
          <w:u w:val="single"/>
        </w:rPr>
        <w:t>schedule</w:t>
      </w:r>
      <w:r w:rsidRPr="00495CB5">
        <w:rPr>
          <w:rFonts w:ascii="Arial" w:hAnsi="Arial"/>
          <w:i/>
          <w:color w:val="000000"/>
          <w:szCs w:val="18"/>
        </w:rPr>
        <w:t xml:space="preserve"> may be changed at the discretion of the professor</w:t>
      </w:r>
    </w:p>
    <w:p w:rsidR="00AA288D" w:rsidRPr="00495CB5" w:rsidRDefault="00AA288D" w:rsidP="00AA288D">
      <w:pPr>
        <w:ind w:left="0"/>
        <w:jc w:val="center"/>
        <w:rPr>
          <w:rFonts w:ascii="Arial" w:hAnsi="Arial" w:cs="Arial"/>
          <w:b/>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4"/>
        <w:gridCol w:w="3384"/>
        <w:gridCol w:w="3240"/>
      </w:tblGrid>
      <w:tr w:rsidR="008E20E7" w:rsidRPr="0088375B" w:rsidTr="0016486F">
        <w:trPr>
          <w:trHeight w:val="346"/>
          <w:jc w:val="center"/>
        </w:trPr>
        <w:tc>
          <w:tcPr>
            <w:tcW w:w="2844" w:type="dxa"/>
          </w:tcPr>
          <w:p w:rsidR="00AA288D" w:rsidRPr="00906639" w:rsidRDefault="00541739" w:rsidP="007253B5">
            <w:pPr>
              <w:ind w:left="0"/>
              <w:jc w:val="center"/>
              <w:rPr>
                <w:rFonts w:asciiTheme="minorHAnsi" w:hAnsiTheme="minorHAnsi" w:cstheme="minorHAnsi"/>
                <w:b/>
                <w:sz w:val="23"/>
                <w:szCs w:val="23"/>
              </w:rPr>
            </w:pPr>
            <w:r w:rsidRPr="00906639">
              <w:rPr>
                <w:rFonts w:asciiTheme="minorHAnsi" w:hAnsiTheme="minorHAnsi" w:cstheme="minorHAnsi"/>
                <w:b/>
                <w:sz w:val="23"/>
                <w:szCs w:val="23"/>
              </w:rPr>
              <w:t xml:space="preserve">Class Meeting </w:t>
            </w:r>
            <w:r w:rsidR="007101C8" w:rsidRPr="00906639">
              <w:rPr>
                <w:rFonts w:asciiTheme="minorHAnsi" w:hAnsiTheme="minorHAnsi" w:cstheme="minorHAnsi"/>
                <w:b/>
                <w:sz w:val="23"/>
                <w:szCs w:val="23"/>
              </w:rPr>
              <w:t xml:space="preserve"> </w:t>
            </w:r>
          </w:p>
          <w:p w:rsidR="007101C8" w:rsidRPr="00906639" w:rsidRDefault="007101C8" w:rsidP="00743EEA">
            <w:pPr>
              <w:ind w:left="0"/>
              <w:jc w:val="center"/>
              <w:rPr>
                <w:rFonts w:asciiTheme="minorHAnsi" w:hAnsiTheme="minorHAnsi" w:cstheme="minorHAnsi"/>
                <w:b/>
                <w:sz w:val="23"/>
                <w:szCs w:val="23"/>
              </w:rPr>
            </w:pPr>
            <w:r w:rsidRPr="00906639">
              <w:rPr>
                <w:rFonts w:asciiTheme="minorHAnsi" w:hAnsiTheme="minorHAnsi" w:cstheme="minorHAnsi"/>
                <w:b/>
                <w:sz w:val="23"/>
                <w:szCs w:val="23"/>
              </w:rPr>
              <w:t xml:space="preserve"> </w:t>
            </w:r>
          </w:p>
        </w:tc>
        <w:tc>
          <w:tcPr>
            <w:tcW w:w="3384" w:type="dxa"/>
          </w:tcPr>
          <w:p w:rsidR="00AA288D" w:rsidRPr="00906639" w:rsidRDefault="00E35F55" w:rsidP="007253B5">
            <w:pPr>
              <w:ind w:left="0"/>
              <w:jc w:val="center"/>
              <w:rPr>
                <w:rFonts w:asciiTheme="minorHAnsi" w:hAnsiTheme="minorHAnsi" w:cstheme="minorHAnsi"/>
                <w:b/>
                <w:sz w:val="23"/>
                <w:szCs w:val="23"/>
              </w:rPr>
            </w:pPr>
            <w:r w:rsidRPr="00906639">
              <w:rPr>
                <w:rFonts w:asciiTheme="minorHAnsi" w:hAnsiTheme="minorHAnsi" w:cstheme="minorHAnsi"/>
                <w:b/>
                <w:sz w:val="23"/>
                <w:szCs w:val="23"/>
              </w:rPr>
              <w:t>Topics/Chapters Covered</w:t>
            </w:r>
          </w:p>
        </w:tc>
        <w:tc>
          <w:tcPr>
            <w:tcW w:w="3240" w:type="dxa"/>
          </w:tcPr>
          <w:p w:rsidR="00AA288D" w:rsidRPr="00906639" w:rsidRDefault="00D161F6" w:rsidP="007101C8">
            <w:pPr>
              <w:ind w:left="0"/>
              <w:jc w:val="center"/>
              <w:rPr>
                <w:rFonts w:asciiTheme="minorHAnsi" w:hAnsiTheme="minorHAnsi" w:cstheme="minorHAnsi"/>
                <w:b/>
                <w:sz w:val="23"/>
                <w:szCs w:val="23"/>
              </w:rPr>
            </w:pPr>
            <w:r w:rsidRPr="00906639">
              <w:rPr>
                <w:rFonts w:asciiTheme="minorHAnsi" w:hAnsiTheme="minorHAnsi" w:cstheme="minorHAnsi"/>
                <w:b/>
                <w:sz w:val="23"/>
                <w:szCs w:val="23"/>
              </w:rPr>
              <w:t>Specific Deadlines in Blackboard</w:t>
            </w:r>
          </w:p>
        </w:tc>
      </w:tr>
      <w:tr w:rsidR="00741F8C" w:rsidRPr="0088375B" w:rsidTr="0016486F">
        <w:trPr>
          <w:trHeight w:val="346"/>
          <w:jc w:val="center"/>
        </w:trPr>
        <w:tc>
          <w:tcPr>
            <w:tcW w:w="2844" w:type="dxa"/>
          </w:tcPr>
          <w:p w:rsidR="00741F8C" w:rsidRPr="007D7D94" w:rsidRDefault="00FB5965" w:rsidP="00365F00">
            <w:pPr>
              <w:ind w:left="0"/>
              <w:rPr>
                <w:rFonts w:asciiTheme="minorHAnsi" w:hAnsiTheme="minorHAnsi" w:cstheme="minorHAnsi"/>
                <w:sz w:val="23"/>
                <w:szCs w:val="23"/>
              </w:rPr>
            </w:pPr>
            <w:r w:rsidRPr="00D2130C">
              <w:rPr>
                <w:rFonts w:asciiTheme="minorHAnsi" w:hAnsiTheme="minorHAnsi" w:cstheme="minorHAnsi"/>
                <w:sz w:val="23"/>
                <w:szCs w:val="23"/>
              </w:rPr>
              <w:t xml:space="preserve">Week #1: </w:t>
            </w:r>
            <w:r w:rsidR="00365F00">
              <w:rPr>
                <w:rFonts w:asciiTheme="minorHAnsi" w:hAnsiTheme="minorHAnsi" w:cstheme="minorHAnsi"/>
                <w:sz w:val="23"/>
                <w:szCs w:val="23"/>
              </w:rPr>
              <w:t>10/1 – 10/7</w:t>
            </w:r>
          </w:p>
        </w:tc>
        <w:tc>
          <w:tcPr>
            <w:tcW w:w="3384" w:type="dxa"/>
          </w:tcPr>
          <w:p w:rsidR="00741F8C" w:rsidRPr="007D7D94" w:rsidRDefault="00741F8C" w:rsidP="00741F8C">
            <w:pPr>
              <w:ind w:left="0"/>
              <w:rPr>
                <w:rFonts w:asciiTheme="minorHAnsi" w:hAnsiTheme="minorHAnsi" w:cstheme="minorHAnsi"/>
                <w:sz w:val="23"/>
                <w:szCs w:val="23"/>
              </w:rPr>
            </w:pPr>
            <w:r w:rsidRPr="007D7D94">
              <w:rPr>
                <w:rFonts w:asciiTheme="minorHAnsi" w:hAnsiTheme="minorHAnsi" w:cstheme="minorHAnsi"/>
                <w:sz w:val="23"/>
                <w:szCs w:val="23"/>
              </w:rPr>
              <w:t xml:space="preserve">Course Introduction </w:t>
            </w:r>
            <w:r w:rsidRPr="007D7D94">
              <w:rPr>
                <w:rFonts w:asciiTheme="minorHAnsi" w:hAnsiTheme="minorHAnsi" w:cstheme="minorHAnsi"/>
                <w:sz w:val="23"/>
                <w:szCs w:val="23"/>
              </w:rPr>
              <w:br/>
            </w:r>
            <w:r w:rsidRPr="007D7D94">
              <w:rPr>
                <w:rFonts w:asciiTheme="minorHAnsi" w:hAnsiTheme="minorHAnsi" w:cstheme="minorHAnsi"/>
                <w:sz w:val="23"/>
                <w:szCs w:val="23"/>
              </w:rPr>
              <w:br/>
            </w:r>
          </w:p>
        </w:tc>
        <w:tc>
          <w:tcPr>
            <w:tcW w:w="3240" w:type="dxa"/>
          </w:tcPr>
          <w:p w:rsidR="00741F8C" w:rsidRPr="007D7D94" w:rsidRDefault="00741F8C" w:rsidP="00741F8C">
            <w:pPr>
              <w:ind w:left="0"/>
              <w:rPr>
                <w:rFonts w:asciiTheme="minorHAnsi" w:hAnsiTheme="minorHAnsi" w:cstheme="minorHAnsi"/>
                <w:sz w:val="23"/>
                <w:szCs w:val="23"/>
              </w:rPr>
            </w:pPr>
            <w:r w:rsidRPr="007D7D94">
              <w:rPr>
                <w:rFonts w:asciiTheme="minorHAnsi" w:hAnsiTheme="minorHAnsi" w:cstheme="minorHAnsi"/>
                <w:sz w:val="23"/>
                <w:szCs w:val="23"/>
              </w:rPr>
              <w:t xml:space="preserve">Quiz: Syllabus </w:t>
            </w:r>
            <w:r w:rsidRPr="007D7D94">
              <w:rPr>
                <w:rFonts w:asciiTheme="minorHAnsi" w:hAnsiTheme="minorHAnsi" w:cstheme="minorHAnsi"/>
                <w:sz w:val="23"/>
                <w:szCs w:val="23"/>
              </w:rPr>
              <w:br/>
              <w:t xml:space="preserve">Discussion #1 </w:t>
            </w:r>
          </w:p>
          <w:p w:rsidR="00741F8C" w:rsidRPr="007D7D94" w:rsidRDefault="00741F8C" w:rsidP="00741F8C">
            <w:pPr>
              <w:ind w:left="0"/>
              <w:rPr>
                <w:rFonts w:asciiTheme="minorHAnsi" w:hAnsiTheme="minorHAnsi" w:cstheme="minorHAnsi"/>
                <w:sz w:val="23"/>
                <w:szCs w:val="23"/>
              </w:rPr>
            </w:pPr>
          </w:p>
        </w:tc>
      </w:tr>
      <w:tr w:rsidR="00741F8C" w:rsidRPr="0088375B" w:rsidTr="0016486F">
        <w:trPr>
          <w:trHeight w:val="346"/>
          <w:jc w:val="center"/>
        </w:trPr>
        <w:tc>
          <w:tcPr>
            <w:tcW w:w="2844" w:type="dxa"/>
          </w:tcPr>
          <w:p w:rsidR="00741F8C" w:rsidRPr="007D7D94" w:rsidRDefault="00365F00" w:rsidP="0027681F">
            <w:pPr>
              <w:ind w:left="0"/>
              <w:rPr>
                <w:rFonts w:asciiTheme="minorHAnsi" w:hAnsiTheme="minorHAnsi" w:cstheme="minorHAnsi"/>
                <w:sz w:val="23"/>
                <w:szCs w:val="23"/>
              </w:rPr>
            </w:pPr>
            <w:r>
              <w:rPr>
                <w:rFonts w:asciiTheme="minorHAnsi" w:hAnsiTheme="minorHAnsi" w:cstheme="minorHAnsi"/>
                <w:sz w:val="23"/>
                <w:szCs w:val="23"/>
              </w:rPr>
              <w:t>Week #2: 10/8 – 10/14</w:t>
            </w:r>
          </w:p>
        </w:tc>
        <w:tc>
          <w:tcPr>
            <w:tcW w:w="3384" w:type="dxa"/>
          </w:tcPr>
          <w:p w:rsidR="00741F8C" w:rsidRPr="007D7D94" w:rsidRDefault="00D101E2" w:rsidP="00665AD2">
            <w:pPr>
              <w:ind w:left="0"/>
              <w:rPr>
                <w:rFonts w:asciiTheme="minorHAnsi" w:hAnsiTheme="minorHAnsi" w:cstheme="minorHAnsi"/>
                <w:sz w:val="23"/>
                <w:szCs w:val="23"/>
              </w:rPr>
            </w:pPr>
            <w:r w:rsidRPr="007D7D94">
              <w:rPr>
                <w:rFonts w:asciiTheme="minorHAnsi" w:hAnsiTheme="minorHAnsi" w:cstheme="minorHAnsi"/>
                <w:sz w:val="23"/>
                <w:szCs w:val="23"/>
              </w:rPr>
              <w:t>C</w:t>
            </w:r>
            <w:r w:rsidR="006E2CF9" w:rsidRPr="007D7D94">
              <w:rPr>
                <w:rFonts w:asciiTheme="minorHAnsi" w:hAnsiTheme="minorHAnsi" w:cstheme="minorHAnsi"/>
                <w:sz w:val="23"/>
                <w:szCs w:val="23"/>
              </w:rPr>
              <w:t>hapter 1: Introduction</w:t>
            </w:r>
            <w:r w:rsidR="00665AD2" w:rsidRPr="007D7D94">
              <w:rPr>
                <w:rFonts w:asciiTheme="minorHAnsi" w:hAnsiTheme="minorHAnsi" w:cstheme="minorHAnsi"/>
                <w:sz w:val="23"/>
                <w:szCs w:val="23"/>
              </w:rPr>
              <w:t xml:space="preserve"> to State and Local Government </w:t>
            </w:r>
          </w:p>
        </w:tc>
        <w:tc>
          <w:tcPr>
            <w:tcW w:w="3240" w:type="dxa"/>
          </w:tcPr>
          <w:p w:rsidR="00D101E2" w:rsidRPr="007D7D94" w:rsidRDefault="00D101E2" w:rsidP="00D101E2">
            <w:pPr>
              <w:ind w:left="0"/>
              <w:rPr>
                <w:rFonts w:asciiTheme="minorHAnsi" w:hAnsiTheme="minorHAnsi" w:cstheme="minorHAnsi"/>
                <w:sz w:val="23"/>
                <w:szCs w:val="23"/>
              </w:rPr>
            </w:pPr>
            <w:r w:rsidRPr="007D7D94">
              <w:rPr>
                <w:rFonts w:asciiTheme="minorHAnsi" w:hAnsiTheme="minorHAnsi" w:cstheme="minorHAnsi"/>
                <w:sz w:val="23"/>
                <w:szCs w:val="23"/>
              </w:rPr>
              <w:t>Quiz: Chapter 1</w:t>
            </w:r>
          </w:p>
          <w:p w:rsidR="00741F8C" w:rsidRPr="007D7D94" w:rsidRDefault="00D101E2" w:rsidP="00D101E2">
            <w:pPr>
              <w:ind w:left="0"/>
              <w:rPr>
                <w:rFonts w:asciiTheme="minorHAnsi" w:hAnsiTheme="minorHAnsi" w:cstheme="minorHAnsi"/>
                <w:sz w:val="23"/>
                <w:szCs w:val="23"/>
              </w:rPr>
            </w:pPr>
            <w:r w:rsidRPr="007D7D94">
              <w:rPr>
                <w:rFonts w:asciiTheme="minorHAnsi" w:hAnsiTheme="minorHAnsi" w:cstheme="minorHAnsi"/>
                <w:sz w:val="23"/>
                <w:szCs w:val="23"/>
              </w:rPr>
              <w:t>Outline: Chapter 1</w:t>
            </w:r>
            <w:r w:rsidRPr="007D7D94">
              <w:rPr>
                <w:rFonts w:asciiTheme="minorHAnsi" w:hAnsiTheme="minorHAnsi" w:cstheme="minorHAnsi"/>
                <w:sz w:val="23"/>
                <w:szCs w:val="23"/>
              </w:rPr>
              <w:br/>
              <w:t>Discussion #2</w:t>
            </w:r>
          </w:p>
        </w:tc>
      </w:tr>
      <w:tr w:rsidR="00741F8C" w:rsidRPr="0088375B" w:rsidTr="0016486F">
        <w:trPr>
          <w:trHeight w:val="346"/>
          <w:jc w:val="center"/>
        </w:trPr>
        <w:tc>
          <w:tcPr>
            <w:tcW w:w="2844" w:type="dxa"/>
          </w:tcPr>
          <w:p w:rsidR="00741F8C" w:rsidRPr="007D7D94" w:rsidRDefault="00365F00" w:rsidP="0027681F">
            <w:pPr>
              <w:ind w:left="0"/>
              <w:rPr>
                <w:rFonts w:asciiTheme="minorHAnsi" w:hAnsiTheme="minorHAnsi" w:cstheme="minorHAnsi"/>
                <w:sz w:val="23"/>
                <w:szCs w:val="23"/>
              </w:rPr>
            </w:pPr>
            <w:r>
              <w:rPr>
                <w:rFonts w:asciiTheme="minorHAnsi" w:hAnsiTheme="minorHAnsi" w:cstheme="minorHAnsi"/>
                <w:sz w:val="23"/>
                <w:szCs w:val="23"/>
              </w:rPr>
              <w:t>Week #3: 10/15 – 10/21</w:t>
            </w:r>
          </w:p>
        </w:tc>
        <w:tc>
          <w:tcPr>
            <w:tcW w:w="3384" w:type="dxa"/>
          </w:tcPr>
          <w:p w:rsidR="00741F8C" w:rsidRPr="007D7D94" w:rsidRDefault="00D101E2" w:rsidP="006E2CF9">
            <w:pPr>
              <w:ind w:left="0"/>
              <w:rPr>
                <w:rFonts w:asciiTheme="minorHAnsi" w:hAnsiTheme="minorHAnsi" w:cstheme="minorHAnsi"/>
                <w:sz w:val="23"/>
                <w:szCs w:val="23"/>
              </w:rPr>
            </w:pPr>
            <w:r w:rsidRPr="007D7D94">
              <w:rPr>
                <w:rFonts w:asciiTheme="minorHAnsi" w:hAnsiTheme="minorHAnsi" w:cstheme="minorHAnsi"/>
                <w:sz w:val="23"/>
                <w:szCs w:val="23"/>
              </w:rPr>
              <w:t xml:space="preserve">Chapter 2: </w:t>
            </w:r>
            <w:r w:rsidR="006E2CF9" w:rsidRPr="007D7D94">
              <w:rPr>
                <w:rFonts w:asciiTheme="minorHAnsi" w:hAnsiTheme="minorHAnsi" w:cstheme="minorHAnsi"/>
                <w:sz w:val="23"/>
                <w:szCs w:val="23"/>
              </w:rPr>
              <w:t xml:space="preserve"> </w:t>
            </w:r>
            <w:r w:rsidR="00665AD2" w:rsidRPr="007D7D94">
              <w:rPr>
                <w:rFonts w:asciiTheme="minorHAnsi" w:hAnsiTheme="minorHAnsi" w:cstheme="minorHAnsi"/>
                <w:sz w:val="23"/>
                <w:szCs w:val="23"/>
              </w:rPr>
              <w:t xml:space="preserve">Federalism </w:t>
            </w:r>
          </w:p>
        </w:tc>
        <w:tc>
          <w:tcPr>
            <w:tcW w:w="3240" w:type="dxa"/>
          </w:tcPr>
          <w:p w:rsidR="00D101E2" w:rsidRPr="007D7D94" w:rsidRDefault="00D101E2" w:rsidP="00D101E2">
            <w:pPr>
              <w:ind w:left="0"/>
              <w:rPr>
                <w:rFonts w:asciiTheme="minorHAnsi" w:hAnsiTheme="minorHAnsi" w:cstheme="minorHAnsi"/>
                <w:sz w:val="23"/>
                <w:szCs w:val="23"/>
              </w:rPr>
            </w:pPr>
            <w:r w:rsidRPr="007D7D94">
              <w:rPr>
                <w:rFonts w:asciiTheme="minorHAnsi" w:hAnsiTheme="minorHAnsi" w:cstheme="minorHAnsi"/>
                <w:sz w:val="23"/>
                <w:szCs w:val="23"/>
              </w:rPr>
              <w:t xml:space="preserve">Quiz: Chapter 2  </w:t>
            </w:r>
          </w:p>
          <w:p w:rsidR="00D101E2" w:rsidRPr="007D7D94" w:rsidRDefault="00D101E2" w:rsidP="00D101E2">
            <w:pPr>
              <w:ind w:left="0"/>
              <w:rPr>
                <w:rFonts w:asciiTheme="minorHAnsi" w:hAnsiTheme="minorHAnsi" w:cstheme="minorHAnsi"/>
                <w:sz w:val="23"/>
                <w:szCs w:val="23"/>
              </w:rPr>
            </w:pPr>
            <w:r w:rsidRPr="007D7D94">
              <w:rPr>
                <w:rFonts w:asciiTheme="minorHAnsi" w:hAnsiTheme="minorHAnsi" w:cstheme="minorHAnsi"/>
                <w:sz w:val="23"/>
                <w:szCs w:val="23"/>
              </w:rPr>
              <w:t>Outline: Chapter 2</w:t>
            </w:r>
          </w:p>
          <w:p w:rsidR="00741F8C" w:rsidRPr="007D7D94" w:rsidRDefault="00D101E2" w:rsidP="00D101E2">
            <w:pPr>
              <w:ind w:left="0"/>
              <w:rPr>
                <w:rFonts w:asciiTheme="minorHAnsi" w:hAnsiTheme="minorHAnsi" w:cstheme="minorHAnsi"/>
                <w:sz w:val="23"/>
                <w:szCs w:val="23"/>
              </w:rPr>
            </w:pPr>
            <w:r w:rsidRPr="007D7D94">
              <w:rPr>
                <w:rFonts w:asciiTheme="minorHAnsi" w:hAnsiTheme="minorHAnsi" w:cstheme="minorHAnsi"/>
                <w:sz w:val="23"/>
                <w:szCs w:val="23"/>
              </w:rPr>
              <w:t>Discussion #3</w:t>
            </w:r>
          </w:p>
        </w:tc>
      </w:tr>
      <w:tr w:rsidR="00D101E2" w:rsidRPr="0088375B" w:rsidTr="0016486F">
        <w:trPr>
          <w:trHeight w:val="346"/>
          <w:jc w:val="center"/>
        </w:trPr>
        <w:tc>
          <w:tcPr>
            <w:tcW w:w="2844" w:type="dxa"/>
          </w:tcPr>
          <w:p w:rsidR="00D101E2" w:rsidRPr="007D7D94" w:rsidRDefault="00365F00" w:rsidP="0027681F">
            <w:pPr>
              <w:ind w:left="0"/>
              <w:rPr>
                <w:rFonts w:asciiTheme="minorHAnsi" w:hAnsiTheme="minorHAnsi" w:cstheme="minorHAnsi"/>
                <w:sz w:val="23"/>
                <w:szCs w:val="23"/>
              </w:rPr>
            </w:pPr>
            <w:r>
              <w:rPr>
                <w:rFonts w:asciiTheme="minorHAnsi" w:hAnsiTheme="minorHAnsi" w:cstheme="minorHAnsi"/>
                <w:sz w:val="23"/>
                <w:szCs w:val="23"/>
              </w:rPr>
              <w:t>Week #4: 10/22 – 10/28</w:t>
            </w:r>
          </w:p>
        </w:tc>
        <w:tc>
          <w:tcPr>
            <w:tcW w:w="3384" w:type="dxa"/>
          </w:tcPr>
          <w:p w:rsidR="00D101E2" w:rsidRPr="007D7D94" w:rsidRDefault="00665AD2" w:rsidP="00741F8C">
            <w:pPr>
              <w:ind w:left="0"/>
              <w:rPr>
                <w:rFonts w:asciiTheme="minorHAnsi" w:hAnsiTheme="minorHAnsi" w:cstheme="minorHAnsi"/>
                <w:sz w:val="23"/>
                <w:szCs w:val="23"/>
              </w:rPr>
            </w:pPr>
            <w:r w:rsidRPr="007D7D94">
              <w:rPr>
                <w:rFonts w:asciiTheme="minorHAnsi" w:hAnsiTheme="minorHAnsi" w:cstheme="minorHAnsi"/>
                <w:sz w:val="23"/>
                <w:szCs w:val="23"/>
              </w:rPr>
              <w:t xml:space="preserve">Chapter 3: Constitutions </w:t>
            </w:r>
          </w:p>
          <w:p w:rsidR="00665AD2" w:rsidRPr="007D7D94" w:rsidRDefault="00665AD2" w:rsidP="00741F8C">
            <w:pPr>
              <w:ind w:left="0"/>
              <w:rPr>
                <w:rFonts w:asciiTheme="minorHAnsi" w:hAnsiTheme="minorHAnsi" w:cstheme="minorHAnsi"/>
                <w:sz w:val="23"/>
                <w:szCs w:val="23"/>
              </w:rPr>
            </w:pPr>
            <w:r w:rsidRPr="007D7D94">
              <w:rPr>
                <w:rFonts w:asciiTheme="minorHAnsi" w:hAnsiTheme="minorHAnsi" w:cstheme="minorHAnsi"/>
                <w:sz w:val="23"/>
                <w:szCs w:val="23"/>
              </w:rPr>
              <w:t xml:space="preserve">Chapter 4: Finance </w:t>
            </w:r>
          </w:p>
        </w:tc>
        <w:tc>
          <w:tcPr>
            <w:tcW w:w="3240" w:type="dxa"/>
          </w:tcPr>
          <w:p w:rsidR="00D101E2" w:rsidRPr="007D7D94" w:rsidRDefault="00D101E2" w:rsidP="00D101E2">
            <w:pPr>
              <w:ind w:left="0"/>
              <w:rPr>
                <w:rFonts w:asciiTheme="minorHAnsi" w:hAnsiTheme="minorHAnsi" w:cstheme="minorHAnsi"/>
                <w:sz w:val="23"/>
                <w:szCs w:val="23"/>
              </w:rPr>
            </w:pPr>
            <w:r w:rsidRPr="007D7D94">
              <w:rPr>
                <w:rFonts w:asciiTheme="minorHAnsi" w:hAnsiTheme="minorHAnsi" w:cstheme="minorHAnsi"/>
                <w:sz w:val="23"/>
                <w:szCs w:val="23"/>
              </w:rPr>
              <w:t>Quiz</w:t>
            </w:r>
            <w:r w:rsidR="00EE2873" w:rsidRPr="007D7D94">
              <w:rPr>
                <w:rFonts w:asciiTheme="minorHAnsi" w:hAnsiTheme="minorHAnsi" w:cstheme="minorHAnsi"/>
                <w:sz w:val="23"/>
                <w:szCs w:val="23"/>
              </w:rPr>
              <w:t>zes</w:t>
            </w:r>
            <w:r w:rsidRPr="007D7D94">
              <w:rPr>
                <w:rFonts w:asciiTheme="minorHAnsi" w:hAnsiTheme="minorHAnsi" w:cstheme="minorHAnsi"/>
                <w:sz w:val="23"/>
                <w:szCs w:val="23"/>
              </w:rPr>
              <w:t>: Chapter</w:t>
            </w:r>
            <w:r w:rsidR="003100A6" w:rsidRPr="007D7D94">
              <w:rPr>
                <w:rFonts w:asciiTheme="minorHAnsi" w:hAnsiTheme="minorHAnsi" w:cstheme="minorHAnsi"/>
                <w:sz w:val="23"/>
                <w:szCs w:val="23"/>
              </w:rPr>
              <w:t>s</w:t>
            </w:r>
            <w:r w:rsidRPr="007D7D94">
              <w:rPr>
                <w:rFonts w:asciiTheme="minorHAnsi" w:hAnsiTheme="minorHAnsi" w:cstheme="minorHAnsi"/>
                <w:sz w:val="23"/>
                <w:szCs w:val="23"/>
              </w:rPr>
              <w:t xml:space="preserve"> 3</w:t>
            </w:r>
            <w:r w:rsidR="00EE2873" w:rsidRPr="007D7D94">
              <w:rPr>
                <w:rFonts w:asciiTheme="minorHAnsi" w:hAnsiTheme="minorHAnsi" w:cstheme="minorHAnsi"/>
                <w:sz w:val="23"/>
                <w:szCs w:val="23"/>
              </w:rPr>
              <w:t xml:space="preserve"> and 4</w:t>
            </w:r>
          </w:p>
          <w:p w:rsidR="00D101E2" w:rsidRPr="007D7D94" w:rsidRDefault="00D101E2" w:rsidP="00D101E2">
            <w:pPr>
              <w:ind w:left="0"/>
              <w:rPr>
                <w:rFonts w:asciiTheme="minorHAnsi" w:hAnsiTheme="minorHAnsi" w:cstheme="minorHAnsi"/>
                <w:sz w:val="23"/>
                <w:szCs w:val="23"/>
              </w:rPr>
            </w:pPr>
            <w:r w:rsidRPr="007D7D94">
              <w:rPr>
                <w:rFonts w:asciiTheme="minorHAnsi" w:hAnsiTheme="minorHAnsi" w:cstheme="minorHAnsi"/>
                <w:sz w:val="23"/>
                <w:szCs w:val="23"/>
              </w:rPr>
              <w:t>Outline</w:t>
            </w:r>
            <w:r w:rsidR="00EE2873" w:rsidRPr="007D7D94">
              <w:rPr>
                <w:rFonts w:asciiTheme="minorHAnsi" w:hAnsiTheme="minorHAnsi" w:cstheme="minorHAnsi"/>
                <w:sz w:val="23"/>
                <w:szCs w:val="23"/>
              </w:rPr>
              <w:t>s</w:t>
            </w:r>
            <w:r w:rsidRPr="007D7D94">
              <w:rPr>
                <w:rFonts w:asciiTheme="minorHAnsi" w:hAnsiTheme="minorHAnsi" w:cstheme="minorHAnsi"/>
                <w:sz w:val="23"/>
                <w:szCs w:val="23"/>
              </w:rPr>
              <w:t>: Chapter</w:t>
            </w:r>
            <w:r w:rsidR="003100A6" w:rsidRPr="007D7D94">
              <w:rPr>
                <w:rFonts w:asciiTheme="minorHAnsi" w:hAnsiTheme="minorHAnsi" w:cstheme="minorHAnsi"/>
                <w:sz w:val="23"/>
                <w:szCs w:val="23"/>
              </w:rPr>
              <w:t>s</w:t>
            </w:r>
            <w:r w:rsidRPr="007D7D94">
              <w:rPr>
                <w:rFonts w:asciiTheme="minorHAnsi" w:hAnsiTheme="minorHAnsi" w:cstheme="minorHAnsi"/>
                <w:sz w:val="23"/>
                <w:szCs w:val="23"/>
              </w:rPr>
              <w:t xml:space="preserve"> 3</w:t>
            </w:r>
            <w:r w:rsidR="00EE2873" w:rsidRPr="007D7D94">
              <w:rPr>
                <w:rFonts w:asciiTheme="minorHAnsi" w:hAnsiTheme="minorHAnsi" w:cstheme="minorHAnsi"/>
                <w:sz w:val="23"/>
                <w:szCs w:val="23"/>
              </w:rPr>
              <w:t xml:space="preserve"> and 4</w:t>
            </w:r>
          </w:p>
          <w:p w:rsidR="00D101E2" w:rsidRPr="007D7D94" w:rsidRDefault="00D101E2" w:rsidP="00D101E2">
            <w:pPr>
              <w:ind w:left="0"/>
              <w:rPr>
                <w:rFonts w:asciiTheme="minorHAnsi" w:hAnsiTheme="minorHAnsi" w:cstheme="minorHAnsi"/>
                <w:sz w:val="23"/>
                <w:szCs w:val="23"/>
              </w:rPr>
            </w:pPr>
            <w:r w:rsidRPr="007D7D94">
              <w:rPr>
                <w:rFonts w:asciiTheme="minorHAnsi" w:hAnsiTheme="minorHAnsi" w:cstheme="minorHAnsi"/>
                <w:sz w:val="23"/>
                <w:szCs w:val="23"/>
              </w:rPr>
              <w:t>Discussion #4</w:t>
            </w:r>
          </w:p>
        </w:tc>
      </w:tr>
      <w:tr w:rsidR="00EE2873" w:rsidRPr="0088375B" w:rsidTr="0016486F">
        <w:trPr>
          <w:trHeight w:val="346"/>
          <w:jc w:val="center"/>
        </w:trPr>
        <w:tc>
          <w:tcPr>
            <w:tcW w:w="2844" w:type="dxa"/>
          </w:tcPr>
          <w:p w:rsidR="00EE2873" w:rsidRPr="00C725D5" w:rsidRDefault="00365F00" w:rsidP="00EE2873">
            <w:pPr>
              <w:ind w:left="0"/>
              <w:rPr>
                <w:rFonts w:asciiTheme="minorHAnsi" w:hAnsiTheme="minorHAnsi" w:cstheme="minorHAnsi"/>
                <w:sz w:val="23"/>
                <w:szCs w:val="23"/>
              </w:rPr>
            </w:pPr>
            <w:r>
              <w:rPr>
                <w:rFonts w:asciiTheme="minorHAnsi" w:hAnsiTheme="minorHAnsi" w:cstheme="minorHAnsi"/>
                <w:sz w:val="23"/>
                <w:szCs w:val="23"/>
              </w:rPr>
              <w:t>Week #5: 10/29 – 11/4</w:t>
            </w:r>
          </w:p>
        </w:tc>
        <w:tc>
          <w:tcPr>
            <w:tcW w:w="3384" w:type="dxa"/>
          </w:tcPr>
          <w:p w:rsidR="00EE2873" w:rsidRDefault="00665AD2" w:rsidP="00500F21">
            <w:pPr>
              <w:ind w:left="0"/>
              <w:rPr>
                <w:rFonts w:asciiTheme="minorHAnsi" w:hAnsiTheme="minorHAnsi" w:cstheme="minorHAnsi"/>
                <w:sz w:val="23"/>
                <w:szCs w:val="23"/>
              </w:rPr>
            </w:pPr>
            <w:r>
              <w:rPr>
                <w:rFonts w:asciiTheme="minorHAnsi" w:hAnsiTheme="minorHAnsi" w:cstheme="minorHAnsi"/>
                <w:sz w:val="23"/>
                <w:szCs w:val="23"/>
              </w:rPr>
              <w:t xml:space="preserve">Chapter 5: Political Attitudes and Participation </w:t>
            </w:r>
          </w:p>
          <w:p w:rsidR="00665AD2" w:rsidRPr="00C725D5" w:rsidRDefault="00665AD2" w:rsidP="00500F21">
            <w:pPr>
              <w:ind w:left="0"/>
              <w:rPr>
                <w:rFonts w:asciiTheme="minorHAnsi" w:hAnsiTheme="minorHAnsi" w:cstheme="minorHAnsi"/>
                <w:sz w:val="23"/>
                <w:szCs w:val="23"/>
              </w:rPr>
            </w:pPr>
            <w:r>
              <w:rPr>
                <w:rFonts w:asciiTheme="minorHAnsi" w:hAnsiTheme="minorHAnsi" w:cstheme="minorHAnsi"/>
                <w:sz w:val="23"/>
                <w:szCs w:val="23"/>
              </w:rPr>
              <w:t xml:space="preserve">Chapter 6: Parties and Interest Groups </w:t>
            </w:r>
          </w:p>
        </w:tc>
        <w:tc>
          <w:tcPr>
            <w:tcW w:w="3240" w:type="dxa"/>
          </w:tcPr>
          <w:p w:rsidR="00EE2873" w:rsidRPr="00D101E2" w:rsidRDefault="00EE2873" w:rsidP="00EE2873">
            <w:pPr>
              <w:ind w:left="0"/>
              <w:rPr>
                <w:rFonts w:asciiTheme="minorHAnsi" w:hAnsiTheme="minorHAnsi" w:cstheme="minorHAnsi"/>
                <w:sz w:val="23"/>
                <w:szCs w:val="23"/>
              </w:rPr>
            </w:pPr>
            <w:r w:rsidRPr="00D101E2">
              <w:rPr>
                <w:rFonts w:asciiTheme="minorHAnsi" w:hAnsiTheme="minorHAnsi" w:cstheme="minorHAnsi"/>
                <w:sz w:val="23"/>
                <w:szCs w:val="23"/>
              </w:rPr>
              <w:t>Quiz</w:t>
            </w:r>
            <w:r w:rsidR="00500F21">
              <w:rPr>
                <w:rFonts w:asciiTheme="minorHAnsi" w:hAnsiTheme="minorHAnsi" w:cstheme="minorHAnsi"/>
                <w:sz w:val="23"/>
                <w:szCs w:val="23"/>
              </w:rPr>
              <w:t>zes</w:t>
            </w:r>
            <w:r w:rsidRPr="00D101E2">
              <w:rPr>
                <w:rFonts w:asciiTheme="minorHAnsi" w:hAnsiTheme="minorHAnsi" w:cstheme="minorHAnsi"/>
                <w:sz w:val="23"/>
                <w:szCs w:val="23"/>
              </w:rPr>
              <w:t>: Chapter</w:t>
            </w:r>
            <w:r w:rsidR="00500F21">
              <w:rPr>
                <w:rFonts w:asciiTheme="minorHAnsi" w:hAnsiTheme="minorHAnsi" w:cstheme="minorHAnsi"/>
                <w:sz w:val="23"/>
                <w:szCs w:val="23"/>
              </w:rPr>
              <w:t>s</w:t>
            </w:r>
            <w:r w:rsidRPr="00D101E2">
              <w:rPr>
                <w:rFonts w:asciiTheme="minorHAnsi" w:hAnsiTheme="minorHAnsi" w:cstheme="minorHAnsi"/>
                <w:sz w:val="23"/>
                <w:szCs w:val="23"/>
              </w:rPr>
              <w:t xml:space="preserve"> </w:t>
            </w:r>
            <w:r w:rsidR="006C4A85">
              <w:rPr>
                <w:rFonts w:asciiTheme="minorHAnsi" w:hAnsiTheme="minorHAnsi" w:cstheme="minorHAnsi"/>
                <w:sz w:val="23"/>
                <w:szCs w:val="23"/>
              </w:rPr>
              <w:t xml:space="preserve">5 </w:t>
            </w:r>
            <w:r w:rsidR="00500F21">
              <w:rPr>
                <w:rFonts w:asciiTheme="minorHAnsi" w:hAnsiTheme="minorHAnsi" w:cstheme="minorHAnsi"/>
                <w:sz w:val="23"/>
                <w:szCs w:val="23"/>
              </w:rPr>
              <w:t xml:space="preserve">and </w:t>
            </w:r>
            <w:r w:rsidR="006C4A85">
              <w:rPr>
                <w:rFonts w:asciiTheme="minorHAnsi" w:hAnsiTheme="minorHAnsi" w:cstheme="minorHAnsi"/>
                <w:sz w:val="23"/>
                <w:szCs w:val="23"/>
              </w:rPr>
              <w:t>6</w:t>
            </w:r>
          </w:p>
          <w:p w:rsidR="00EE2873" w:rsidRPr="00D101E2" w:rsidRDefault="00EE2873" w:rsidP="00EE2873">
            <w:pPr>
              <w:ind w:left="0"/>
              <w:rPr>
                <w:rFonts w:asciiTheme="minorHAnsi" w:hAnsiTheme="minorHAnsi" w:cstheme="minorHAnsi"/>
                <w:sz w:val="23"/>
                <w:szCs w:val="23"/>
              </w:rPr>
            </w:pPr>
            <w:r w:rsidRPr="00D101E2">
              <w:rPr>
                <w:rFonts w:asciiTheme="minorHAnsi" w:hAnsiTheme="minorHAnsi" w:cstheme="minorHAnsi"/>
                <w:sz w:val="23"/>
                <w:szCs w:val="23"/>
              </w:rPr>
              <w:t>Outline</w:t>
            </w:r>
            <w:r w:rsidR="00500F21">
              <w:rPr>
                <w:rFonts w:asciiTheme="minorHAnsi" w:hAnsiTheme="minorHAnsi" w:cstheme="minorHAnsi"/>
                <w:sz w:val="23"/>
                <w:szCs w:val="23"/>
              </w:rPr>
              <w:t>s</w:t>
            </w:r>
            <w:r w:rsidRPr="00D101E2">
              <w:rPr>
                <w:rFonts w:asciiTheme="minorHAnsi" w:hAnsiTheme="minorHAnsi" w:cstheme="minorHAnsi"/>
                <w:sz w:val="23"/>
                <w:szCs w:val="23"/>
              </w:rPr>
              <w:t xml:space="preserve">: Chapter </w:t>
            </w:r>
            <w:r w:rsidR="006C4A85">
              <w:rPr>
                <w:rFonts w:asciiTheme="minorHAnsi" w:hAnsiTheme="minorHAnsi" w:cstheme="minorHAnsi"/>
                <w:sz w:val="23"/>
                <w:szCs w:val="23"/>
              </w:rPr>
              <w:t>5</w:t>
            </w:r>
            <w:r w:rsidR="00500F21">
              <w:rPr>
                <w:rFonts w:asciiTheme="minorHAnsi" w:hAnsiTheme="minorHAnsi" w:cstheme="minorHAnsi"/>
                <w:sz w:val="23"/>
                <w:szCs w:val="23"/>
              </w:rPr>
              <w:t xml:space="preserve"> and </w:t>
            </w:r>
            <w:r w:rsidR="006C4A85">
              <w:rPr>
                <w:rFonts w:asciiTheme="minorHAnsi" w:hAnsiTheme="minorHAnsi" w:cstheme="minorHAnsi"/>
                <w:sz w:val="23"/>
                <w:szCs w:val="23"/>
              </w:rPr>
              <w:t>6</w:t>
            </w:r>
          </w:p>
          <w:p w:rsidR="00EE2873" w:rsidRDefault="00EE2873" w:rsidP="00EE2873">
            <w:pPr>
              <w:ind w:left="0"/>
              <w:rPr>
                <w:rFonts w:asciiTheme="minorHAnsi" w:hAnsiTheme="minorHAnsi" w:cstheme="minorHAnsi"/>
                <w:sz w:val="23"/>
                <w:szCs w:val="23"/>
              </w:rPr>
            </w:pPr>
            <w:r>
              <w:rPr>
                <w:rFonts w:asciiTheme="minorHAnsi" w:hAnsiTheme="minorHAnsi" w:cstheme="minorHAnsi"/>
                <w:sz w:val="23"/>
                <w:szCs w:val="23"/>
              </w:rPr>
              <w:t>Discussion #5</w:t>
            </w:r>
          </w:p>
          <w:p w:rsidR="00EE2873" w:rsidRPr="006E2CF9" w:rsidRDefault="00EE2873" w:rsidP="00EE2873">
            <w:pPr>
              <w:ind w:left="0"/>
              <w:rPr>
                <w:rFonts w:asciiTheme="minorHAnsi" w:hAnsiTheme="minorHAnsi" w:cstheme="minorHAnsi"/>
                <w:b/>
                <w:sz w:val="23"/>
                <w:szCs w:val="23"/>
              </w:rPr>
            </w:pPr>
          </w:p>
        </w:tc>
      </w:tr>
      <w:tr w:rsidR="00EE2873" w:rsidRPr="0088375B" w:rsidTr="000E6743">
        <w:trPr>
          <w:trHeight w:val="890"/>
          <w:jc w:val="center"/>
        </w:trPr>
        <w:tc>
          <w:tcPr>
            <w:tcW w:w="2844" w:type="dxa"/>
          </w:tcPr>
          <w:p w:rsidR="00EE2873" w:rsidRPr="00C725D5" w:rsidRDefault="00365F00" w:rsidP="00EE2873">
            <w:pPr>
              <w:ind w:left="0"/>
              <w:rPr>
                <w:rFonts w:asciiTheme="minorHAnsi" w:hAnsiTheme="minorHAnsi" w:cstheme="minorHAnsi"/>
                <w:sz w:val="23"/>
                <w:szCs w:val="23"/>
              </w:rPr>
            </w:pPr>
            <w:r>
              <w:rPr>
                <w:rFonts w:asciiTheme="minorHAnsi" w:hAnsiTheme="minorHAnsi" w:cstheme="minorHAnsi"/>
                <w:sz w:val="23"/>
                <w:szCs w:val="23"/>
              </w:rPr>
              <w:t>Week #6: 11/5 – 11/11</w:t>
            </w:r>
          </w:p>
        </w:tc>
        <w:tc>
          <w:tcPr>
            <w:tcW w:w="3384" w:type="dxa"/>
          </w:tcPr>
          <w:p w:rsidR="003100A6" w:rsidRDefault="00665AD2" w:rsidP="003100A6">
            <w:pPr>
              <w:ind w:left="0"/>
              <w:rPr>
                <w:rFonts w:asciiTheme="minorHAnsi" w:hAnsiTheme="minorHAnsi" w:cstheme="minorHAnsi"/>
                <w:sz w:val="23"/>
                <w:szCs w:val="23"/>
              </w:rPr>
            </w:pPr>
            <w:r>
              <w:rPr>
                <w:rFonts w:asciiTheme="minorHAnsi" w:hAnsiTheme="minorHAnsi" w:cstheme="minorHAnsi"/>
                <w:sz w:val="23"/>
                <w:szCs w:val="23"/>
              </w:rPr>
              <w:t xml:space="preserve">Chapter 7: Legislatures </w:t>
            </w:r>
          </w:p>
          <w:p w:rsidR="00EE2873" w:rsidRPr="00C725D5" w:rsidRDefault="00EE2873" w:rsidP="003100A6">
            <w:pPr>
              <w:ind w:left="0"/>
              <w:rPr>
                <w:rFonts w:asciiTheme="minorHAnsi" w:hAnsiTheme="minorHAnsi" w:cstheme="minorHAnsi"/>
                <w:sz w:val="23"/>
                <w:szCs w:val="23"/>
              </w:rPr>
            </w:pPr>
          </w:p>
        </w:tc>
        <w:tc>
          <w:tcPr>
            <w:tcW w:w="3240" w:type="dxa"/>
          </w:tcPr>
          <w:p w:rsidR="003100A6" w:rsidRDefault="006C4A85" w:rsidP="00EE2873">
            <w:pPr>
              <w:ind w:left="0"/>
              <w:rPr>
                <w:rFonts w:asciiTheme="minorHAnsi" w:hAnsiTheme="minorHAnsi" w:cstheme="minorHAnsi"/>
                <w:sz w:val="23"/>
                <w:szCs w:val="23"/>
              </w:rPr>
            </w:pPr>
            <w:r>
              <w:rPr>
                <w:rFonts w:asciiTheme="minorHAnsi" w:hAnsiTheme="minorHAnsi" w:cstheme="minorHAnsi"/>
                <w:sz w:val="23"/>
                <w:szCs w:val="23"/>
              </w:rPr>
              <w:t>Quiz: Chapter 7</w:t>
            </w:r>
            <w:r>
              <w:rPr>
                <w:rFonts w:asciiTheme="minorHAnsi" w:hAnsiTheme="minorHAnsi" w:cstheme="minorHAnsi"/>
                <w:sz w:val="23"/>
                <w:szCs w:val="23"/>
              </w:rPr>
              <w:br/>
              <w:t>Outline: Chapter 7</w:t>
            </w:r>
          </w:p>
          <w:p w:rsidR="00D818C1" w:rsidRPr="000E6743" w:rsidRDefault="003100A6" w:rsidP="00EE2873">
            <w:pPr>
              <w:ind w:left="0"/>
              <w:rPr>
                <w:rFonts w:asciiTheme="minorHAnsi" w:hAnsiTheme="minorHAnsi" w:cstheme="minorHAnsi"/>
                <w:sz w:val="23"/>
                <w:szCs w:val="23"/>
              </w:rPr>
            </w:pPr>
            <w:r>
              <w:rPr>
                <w:rFonts w:asciiTheme="minorHAnsi" w:hAnsiTheme="minorHAnsi" w:cstheme="minorHAnsi"/>
                <w:sz w:val="23"/>
                <w:szCs w:val="23"/>
              </w:rPr>
              <w:t>Discussion #6</w:t>
            </w:r>
          </w:p>
        </w:tc>
      </w:tr>
      <w:tr w:rsidR="00FB5965" w:rsidRPr="0088375B" w:rsidTr="007659B9">
        <w:trPr>
          <w:trHeight w:val="346"/>
          <w:jc w:val="center"/>
        </w:trPr>
        <w:tc>
          <w:tcPr>
            <w:tcW w:w="2844" w:type="dxa"/>
          </w:tcPr>
          <w:p w:rsidR="00FB5965" w:rsidRDefault="00FB5965" w:rsidP="00365F00">
            <w:pPr>
              <w:ind w:left="0"/>
              <w:rPr>
                <w:rFonts w:asciiTheme="minorHAnsi" w:hAnsiTheme="minorHAnsi" w:cstheme="minorHAnsi"/>
                <w:sz w:val="23"/>
                <w:szCs w:val="23"/>
              </w:rPr>
            </w:pPr>
            <w:r w:rsidRPr="00D2130C">
              <w:rPr>
                <w:rFonts w:asciiTheme="minorHAnsi" w:hAnsiTheme="minorHAnsi" w:cstheme="minorHAnsi"/>
                <w:sz w:val="23"/>
                <w:szCs w:val="23"/>
              </w:rPr>
              <w:t xml:space="preserve">Week #7: </w:t>
            </w:r>
            <w:r w:rsidR="00365F00">
              <w:rPr>
                <w:rFonts w:asciiTheme="minorHAnsi" w:hAnsiTheme="minorHAnsi" w:cstheme="minorHAnsi"/>
                <w:sz w:val="23"/>
                <w:szCs w:val="23"/>
              </w:rPr>
              <w:t>11/12 – 11/18</w:t>
            </w:r>
          </w:p>
        </w:tc>
        <w:tc>
          <w:tcPr>
            <w:tcW w:w="6624" w:type="dxa"/>
            <w:gridSpan w:val="2"/>
          </w:tcPr>
          <w:p w:rsidR="00FB5965" w:rsidRDefault="00FB5965" w:rsidP="00365F00">
            <w:pPr>
              <w:ind w:left="0"/>
              <w:jc w:val="center"/>
              <w:rPr>
                <w:rFonts w:asciiTheme="minorHAnsi" w:hAnsiTheme="minorHAnsi" w:cstheme="minorHAnsi"/>
                <w:sz w:val="23"/>
                <w:szCs w:val="23"/>
              </w:rPr>
            </w:pPr>
            <w:r w:rsidRPr="00D2130C">
              <w:rPr>
                <w:rFonts w:asciiTheme="minorHAnsi" w:hAnsiTheme="minorHAnsi" w:cstheme="minorHAnsi"/>
                <w:b/>
                <w:sz w:val="23"/>
                <w:szCs w:val="23"/>
              </w:rPr>
              <w:t xml:space="preserve">Midterm Assignment Due: Sunday, </w:t>
            </w:r>
            <w:r w:rsidR="00365F00">
              <w:rPr>
                <w:rFonts w:asciiTheme="minorHAnsi" w:hAnsiTheme="minorHAnsi" w:cstheme="minorHAnsi"/>
                <w:b/>
                <w:sz w:val="23"/>
                <w:szCs w:val="23"/>
              </w:rPr>
              <w:t>November 18</w:t>
            </w:r>
            <w:r w:rsidR="00365F00" w:rsidRPr="00365F00">
              <w:rPr>
                <w:rFonts w:asciiTheme="minorHAnsi" w:hAnsiTheme="minorHAnsi" w:cstheme="minorHAnsi"/>
                <w:b/>
                <w:sz w:val="23"/>
                <w:szCs w:val="23"/>
                <w:vertAlign w:val="superscript"/>
              </w:rPr>
              <w:t>th</w:t>
            </w:r>
            <w:r w:rsidR="00365F00">
              <w:rPr>
                <w:rFonts w:asciiTheme="minorHAnsi" w:hAnsiTheme="minorHAnsi" w:cstheme="minorHAnsi"/>
                <w:b/>
                <w:sz w:val="23"/>
                <w:szCs w:val="23"/>
              </w:rPr>
              <w:t xml:space="preserve"> </w:t>
            </w:r>
          </w:p>
        </w:tc>
      </w:tr>
      <w:tr w:rsidR="00EE2873" w:rsidRPr="0088375B" w:rsidTr="0016486F">
        <w:trPr>
          <w:trHeight w:val="346"/>
          <w:jc w:val="center"/>
        </w:trPr>
        <w:tc>
          <w:tcPr>
            <w:tcW w:w="2844" w:type="dxa"/>
          </w:tcPr>
          <w:p w:rsidR="00EE2873" w:rsidRPr="00C725D5" w:rsidRDefault="00365F00" w:rsidP="00EE2873">
            <w:pPr>
              <w:ind w:left="0"/>
              <w:rPr>
                <w:rFonts w:asciiTheme="minorHAnsi" w:hAnsiTheme="minorHAnsi" w:cstheme="minorHAnsi"/>
                <w:sz w:val="23"/>
                <w:szCs w:val="23"/>
              </w:rPr>
            </w:pPr>
            <w:r>
              <w:rPr>
                <w:rFonts w:asciiTheme="minorHAnsi" w:hAnsiTheme="minorHAnsi" w:cstheme="minorHAnsi"/>
                <w:sz w:val="23"/>
                <w:szCs w:val="23"/>
              </w:rPr>
              <w:t>Week #8: 11/19 – 11/25</w:t>
            </w:r>
          </w:p>
        </w:tc>
        <w:tc>
          <w:tcPr>
            <w:tcW w:w="3384" w:type="dxa"/>
          </w:tcPr>
          <w:p w:rsidR="003100A6" w:rsidRDefault="00665AD2" w:rsidP="00EE2873">
            <w:pPr>
              <w:ind w:left="0"/>
              <w:rPr>
                <w:rFonts w:asciiTheme="minorHAnsi" w:hAnsiTheme="minorHAnsi" w:cstheme="minorHAnsi"/>
                <w:sz w:val="23"/>
                <w:szCs w:val="23"/>
              </w:rPr>
            </w:pPr>
            <w:r>
              <w:rPr>
                <w:rFonts w:asciiTheme="minorHAnsi" w:hAnsiTheme="minorHAnsi" w:cstheme="minorHAnsi"/>
                <w:sz w:val="23"/>
                <w:szCs w:val="23"/>
              </w:rPr>
              <w:t>Chapter 8: Governors and Executives</w:t>
            </w:r>
          </w:p>
          <w:p w:rsidR="00665AD2" w:rsidRPr="00C725D5" w:rsidRDefault="00665AD2" w:rsidP="00EE2873">
            <w:pPr>
              <w:ind w:left="0"/>
              <w:rPr>
                <w:rFonts w:asciiTheme="minorHAnsi" w:hAnsiTheme="minorHAnsi" w:cstheme="minorHAnsi"/>
                <w:sz w:val="23"/>
                <w:szCs w:val="23"/>
              </w:rPr>
            </w:pPr>
          </w:p>
        </w:tc>
        <w:tc>
          <w:tcPr>
            <w:tcW w:w="3240" w:type="dxa"/>
          </w:tcPr>
          <w:p w:rsidR="003100A6" w:rsidRDefault="006C4A85" w:rsidP="00EE2873">
            <w:pPr>
              <w:ind w:left="0"/>
              <w:rPr>
                <w:rFonts w:asciiTheme="minorHAnsi" w:hAnsiTheme="minorHAnsi" w:cstheme="minorHAnsi"/>
                <w:sz w:val="23"/>
                <w:szCs w:val="23"/>
              </w:rPr>
            </w:pPr>
            <w:r>
              <w:rPr>
                <w:rFonts w:asciiTheme="minorHAnsi" w:hAnsiTheme="minorHAnsi" w:cstheme="minorHAnsi"/>
                <w:sz w:val="23"/>
                <w:szCs w:val="23"/>
              </w:rPr>
              <w:t>Quiz: Chapter 8</w:t>
            </w:r>
            <w:r>
              <w:rPr>
                <w:rFonts w:asciiTheme="minorHAnsi" w:hAnsiTheme="minorHAnsi" w:cstheme="minorHAnsi"/>
                <w:sz w:val="23"/>
                <w:szCs w:val="23"/>
              </w:rPr>
              <w:br/>
              <w:t>Outline: Chapter 8</w:t>
            </w:r>
          </w:p>
          <w:p w:rsidR="003100A6" w:rsidRPr="006E2CF9" w:rsidRDefault="003100A6" w:rsidP="00EE2873">
            <w:pPr>
              <w:ind w:left="0"/>
              <w:rPr>
                <w:rFonts w:asciiTheme="minorHAnsi" w:hAnsiTheme="minorHAnsi" w:cstheme="minorHAnsi"/>
                <w:sz w:val="23"/>
                <w:szCs w:val="23"/>
              </w:rPr>
            </w:pPr>
            <w:r>
              <w:rPr>
                <w:rFonts w:asciiTheme="minorHAnsi" w:hAnsiTheme="minorHAnsi" w:cstheme="minorHAnsi"/>
                <w:sz w:val="23"/>
                <w:szCs w:val="23"/>
              </w:rPr>
              <w:t>Discussion #7</w:t>
            </w:r>
          </w:p>
        </w:tc>
      </w:tr>
      <w:tr w:rsidR="00EE2873" w:rsidRPr="0088375B" w:rsidTr="006A1BAE">
        <w:trPr>
          <w:trHeight w:val="701"/>
          <w:jc w:val="center"/>
        </w:trPr>
        <w:tc>
          <w:tcPr>
            <w:tcW w:w="2844" w:type="dxa"/>
          </w:tcPr>
          <w:p w:rsidR="00EE2873" w:rsidRPr="00C725D5" w:rsidRDefault="00365F00" w:rsidP="00EE2873">
            <w:pPr>
              <w:ind w:left="0"/>
              <w:rPr>
                <w:rFonts w:asciiTheme="minorHAnsi" w:hAnsiTheme="minorHAnsi" w:cstheme="minorHAnsi"/>
                <w:sz w:val="23"/>
                <w:szCs w:val="23"/>
              </w:rPr>
            </w:pPr>
            <w:r>
              <w:rPr>
                <w:rFonts w:asciiTheme="minorHAnsi" w:hAnsiTheme="minorHAnsi" w:cstheme="minorHAnsi"/>
                <w:sz w:val="23"/>
                <w:szCs w:val="23"/>
              </w:rPr>
              <w:t>Week #9: 11/26 – 12/2</w:t>
            </w:r>
          </w:p>
        </w:tc>
        <w:tc>
          <w:tcPr>
            <w:tcW w:w="3384" w:type="dxa"/>
          </w:tcPr>
          <w:p w:rsidR="003100A6" w:rsidRDefault="00665AD2" w:rsidP="003100A6">
            <w:pPr>
              <w:ind w:left="0"/>
              <w:rPr>
                <w:rFonts w:asciiTheme="minorHAnsi" w:hAnsiTheme="minorHAnsi" w:cstheme="minorHAnsi"/>
                <w:sz w:val="23"/>
                <w:szCs w:val="23"/>
              </w:rPr>
            </w:pPr>
            <w:r>
              <w:rPr>
                <w:rFonts w:asciiTheme="minorHAnsi" w:hAnsiTheme="minorHAnsi" w:cstheme="minorHAnsi"/>
                <w:sz w:val="23"/>
                <w:szCs w:val="23"/>
              </w:rPr>
              <w:t>Chapter 9: Courts</w:t>
            </w:r>
          </w:p>
          <w:p w:rsidR="00665AD2" w:rsidRPr="00C725D5" w:rsidRDefault="00665AD2" w:rsidP="003100A6">
            <w:pPr>
              <w:ind w:left="0"/>
              <w:rPr>
                <w:rFonts w:asciiTheme="minorHAnsi" w:hAnsiTheme="minorHAnsi" w:cstheme="minorHAnsi"/>
                <w:sz w:val="23"/>
                <w:szCs w:val="23"/>
              </w:rPr>
            </w:pPr>
          </w:p>
        </w:tc>
        <w:tc>
          <w:tcPr>
            <w:tcW w:w="3240" w:type="dxa"/>
            <w:tcBorders>
              <w:bottom w:val="single" w:sz="4" w:space="0" w:color="000000"/>
            </w:tcBorders>
          </w:tcPr>
          <w:p w:rsidR="00FB5965" w:rsidRPr="00806695" w:rsidRDefault="00FB5965" w:rsidP="00FB5965">
            <w:pPr>
              <w:ind w:left="0"/>
              <w:rPr>
                <w:rFonts w:asciiTheme="minorHAnsi" w:hAnsiTheme="minorHAnsi" w:cstheme="minorHAnsi"/>
                <w:sz w:val="23"/>
                <w:szCs w:val="23"/>
              </w:rPr>
            </w:pPr>
            <w:r w:rsidRPr="00806695">
              <w:rPr>
                <w:rFonts w:asciiTheme="minorHAnsi" w:hAnsiTheme="minorHAnsi" w:cstheme="minorHAnsi"/>
                <w:sz w:val="23"/>
                <w:szCs w:val="23"/>
              </w:rPr>
              <w:t>Q</w:t>
            </w:r>
            <w:r>
              <w:rPr>
                <w:rFonts w:asciiTheme="minorHAnsi" w:hAnsiTheme="minorHAnsi" w:cstheme="minorHAnsi"/>
                <w:sz w:val="23"/>
                <w:szCs w:val="23"/>
              </w:rPr>
              <w:t>uiz: Chapter 9</w:t>
            </w:r>
          </w:p>
          <w:p w:rsidR="00FB5965" w:rsidRPr="00806695" w:rsidRDefault="00FB5965" w:rsidP="00FB5965">
            <w:pPr>
              <w:ind w:left="0"/>
              <w:rPr>
                <w:rFonts w:asciiTheme="minorHAnsi" w:hAnsiTheme="minorHAnsi" w:cstheme="minorHAnsi"/>
                <w:sz w:val="23"/>
                <w:szCs w:val="23"/>
              </w:rPr>
            </w:pPr>
            <w:r>
              <w:rPr>
                <w:rFonts w:asciiTheme="minorHAnsi" w:hAnsiTheme="minorHAnsi" w:cstheme="minorHAnsi"/>
                <w:sz w:val="23"/>
                <w:szCs w:val="23"/>
              </w:rPr>
              <w:t>Outline: Chapter 9</w:t>
            </w:r>
          </w:p>
          <w:p w:rsidR="003100A6" w:rsidRPr="00C725D5" w:rsidRDefault="00FB5965" w:rsidP="00FB5965">
            <w:pPr>
              <w:ind w:left="0"/>
              <w:rPr>
                <w:rFonts w:asciiTheme="minorHAnsi" w:hAnsiTheme="minorHAnsi" w:cstheme="minorHAnsi"/>
                <w:sz w:val="23"/>
                <w:szCs w:val="23"/>
              </w:rPr>
            </w:pPr>
            <w:r>
              <w:rPr>
                <w:rFonts w:asciiTheme="minorHAnsi" w:hAnsiTheme="minorHAnsi" w:cstheme="minorHAnsi"/>
                <w:sz w:val="23"/>
                <w:szCs w:val="23"/>
              </w:rPr>
              <w:t>Discussion #8</w:t>
            </w:r>
          </w:p>
        </w:tc>
      </w:tr>
      <w:tr w:rsidR="00EE2873" w:rsidRPr="0088375B" w:rsidTr="0016486F">
        <w:trPr>
          <w:trHeight w:val="346"/>
          <w:jc w:val="center"/>
        </w:trPr>
        <w:tc>
          <w:tcPr>
            <w:tcW w:w="2844" w:type="dxa"/>
            <w:shd w:val="clear" w:color="auto" w:fill="auto"/>
          </w:tcPr>
          <w:p w:rsidR="00EE2873" w:rsidRPr="00906639" w:rsidRDefault="00365F00" w:rsidP="00EE2873">
            <w:pPr>
              <w:ind w:left="0"/>
              <w:rPr>
                <w:rFonts w:asciiTheme="minorHAnsi" w:hAnsiTheme="minorHAnsi" w:cstheme="minorHAnsi"/>
                <w:sz w:val="23"/>
                <w:szCs w:val="23"/>
              </w:rPr>
            </w:pPr>
            <w:r>
              <w:rPr>
                <w:rFonts w:asciiTheme="minorHAnsi" w:hAnsiTheme="minorHAnsi" w:cstheme="minorHAnsi"/>
                <w:sz w:val="23"/>
                <w:szCs w:val="23"/>
              </w:rPr>
              <w:t>Week #10: 12/3 – 12/9</w:t>
            </w:r>
          </w:p>
        </w:tc>
        <w:tc>
          <w:tcPr>
            <w:tcW w:w="3384" w:type="dxa"/>
            <w:shd w:val="clear" w:color="auto" w:fill="auto"/>
          </w:tcPr>
          <w:p w:rsidR="00EE2873" w:rsidRPr="00906639" w:rsidRDefault="00FB5965" w:rsidP="00EE2873">
            <w:pPr>
              <w:ind w:left="0"/>
              <w:rPr>
                <w:rFonts w:asciiTheme="minorHAnsi" w:hAnsiTheme="minorHAnsi" w:cstheme="minorHAnsi"/>
                <w:sz w:val="23"/>
                <w:szCs w:val="23"/>
              </w:rPr>
            </w:pPr>
            <w:r>
              <w:rPr>
                <w:rFonts w:asciiTheme="minorHAnsi" w:hAnsiTheme="minorHAnsi" w:cstheme="minorHAnsi"/>
                <w:sz w:val="23"/>
                <w:szCs w:val="23"/>
              </w:rPr>
              <w:t>Chapter 11: Local Government: Function Follows Form</w:t>
            </w:r>
          </w:p>
        </w:tc>
        <w:tc>
          <w:tcPr>
            <w:tcW w:w="3240" w:type="dxa"/>
            <w:shd w:val="clear" w:color="auto" w:fill="auto"/>
          </w:tcPr>
          <w:p w:rsidR="00FB5965" w:rsidRPr="00806695" w:rsidRDefault="00FB5965" w:rsidP="00FB5965">
            <w:pPr>
              <w:ind w:left="0"/>
              <w:rPr>
                <w:rFonts w:asciiTheme="minorHAnsi" w:hAnsiTheme="minorHAnsi" w:cstheme="minorHAnsi"/>
                <w:sz w:val="23"/>
                <w:szCs w:val="23"/>
              </w:rPr>
            </w:pPr>
            <w:r w:rsidRPr="00806695">
              <w:rPr>
                <w:rFonts w:asciiTheme="minorHAnsi" w:hAnsiTheme="minorHAnsi" w:cstheme="minorHAnsi"/>
                <w:sz w:val="23"/>
                <w:szCs w:val="23"/>
              </w:rPr>
              <w:t>Q</w:t>
            </w:r>
            <w:r>
              <w:rPr>
                <w:rFonts w:asciiTheme="minorHAnsi" w:hAnsiTheme="minorHAnsi" w:cstheme="minorHAnsi"/>
                <w:sz w:val="23"/>
                <w:szCs w:val="23"/>
              </w:rPr>
              <w:t>uiz: Chapter 11</w:t>
            </w:r>
          </w:p>
          <w:p w:rsidR="00FB5965" w:rsidRPr="00806695" w:rsidRDefault="00FB5965" w:rsidP="00FB5965">
            <w:pPr>
              <w:ind w:left="0"/>
              <w:rPr>
                <w:rFonts w:asciiTheme="minorHAnsi" w:hAnsiTheme="minorHAnsi" w:cstheme="minorHAnsi"/>
                <w:sz w:val="23"/>
                <w:szCs w:val="23"/>
              </w:rPr>
            </w:pPr>
            <w:r>
              <w:rPr>
                <w:rFonts w:asciiTheme="minorHAnsi" w:hAnsiTheme="minorHAnsi" w:cstheme="minorHAnsi"/>
                <w:sz w:val="23"/>
                <w:szCs w:val="23"/>
              </w:rPr>
              <w:t>Outline: Chapter 11</w:t>
            </w:r>
          </w:p>
          <w:p w:rsidR="00EE2873" w:rsidRPr="00906639" w:rsidRDefault="00FB5965" w:rsidP="00FB5965">
            <w:pPr>
              <w:ind w:left="0"/>
              <w:rPr>
                <w:rFonts w:asciiTheme="minorHAnsi" w:hAnsiTheme="minorHAnsi" w:cstheme="minorHAnsi"/>
                <w:sz w:val="23"/>
                <w:szCs w:val="23"/>
              </w:rPr>
            </w:pPr>
            <w:r>
              <w:rPr>
                <w:rFonts w:asciiTheme="minorHAnsi" w:hAnsiTheme="minorHAnsi" w:cstheme="minorHAnsi"/>
                <w:sz w:val="23"/>
                <w:szCs w:val="23"/>
              </w:rPr>
              <w:t>Discussion #9</w:t>
            </w:r>
          </w:p>
        </w:tc>
      </w:tr>
      <w:tr w:rsidR="00FB5965" w:rsidRPr="00AE09F0" w:rsidTr="00160F52">
        <w:trPr>
          <w:trHeight w:val="346"/>
          <w:jc w:val="center"/>
        </w:trPr>
        <w:tc>
          <w:tcPr>
            <w:tcW w:w="2844" w:type="dxa"/>
            <w:shd w:val="clear" w:color="auto" w:fill="auto"/>
          </w:tcPr>
          <w:p w:rsidR="00FB5965" w:rsidRPr="00906639" w:rsidRDefault="00FB5965" w:rsidP="00365F00">
            <w:pPr>
              <w:ind w:left="0"/>
              <w:rPr>
                <w:rFonts w:asciiTheme="minorHAnsi" w:hAnsiTheme="minorHAnsi" w:cstheme="minorHAnsi"/>
                <w:sz w:val="23"/>
                <w:szCs w:val="23"/>
              </w:rPr>
            </w:pPr>
            <w:r w:rsidRPr="006E2CF9">
              <w:rPr>
                <w:rFonts w:asciiTheme="minorHAnsi" w:hAnsiTheme="minorHAnsi" w:cstheme="minorHAnsi"/>
                <w:b/>
                <w:sz w:val="23"/>
                <w:szCs w:val="23"/>
              </w:rPr>
              <w:t xml:space="preserve">ASSIGNMENTS DUE </w:t>
            </w:r>
            <w:r w:rsidR="00365F00">
              <w:rPr>
                <w:rFonts w:asciiTheme="minorHAnsi" w:hAnsiTheme="minorHAnsi" w:cstheme="minorHAnsi"/>
                <w:b/>
                <w:sz w:val="23"/>
                <w:szCs w:val="23"/>
              </w:rPr>
              <w:t>Thursday, December 13</w:t>
            </w:r>
            <w:r w:rsidR="00365F00" w:rsidRPr="00365F00">
              <w:rPr>
                <w:rFonts w:asciiTheme="minorHAnsi" w:hAnsiTheme="minorHAnsi" w:cstheme="minorHAnsi"/>
                <w:b/>
                <w:sz w:val="23"/>
                <w:szCs w:val="23"/>
                <w:vertAlign w:val="superscript"/>
              </w:rPr>
              <w:t>t</w:t>
            </w:r>
            <w:r w:rsidR="00365F00">
              <w:rPr>
                <w:rFonts w:asciiTheme="minorHAnsi" w:hAnsiTheme="minorHAnsi" w:cstheme="minorHAnsi"/>
                <w:b/>
                <w:sz w:val="23"/>
                <w:szCs w:val="23"/>
                <w:vertAlign w:val="superscript"/>
              </w:rPr>
              <w:t xml:space="preserve">h: </w:t>
            </w:r>
            <w:r>
              <w:rPr>
                <w:rFonts w:asciiTheme="minorHAnsi" w:hAnsiTheme="minorHAnsi" w:cstheme="minorHAnsi"/>
                <w:sz w:val="23"/>
                <w:szCs w:val="23"/>
              </w:rPr>
              <w:t>Week #1</w:t>
            </w:r>
            <w:r w:rsidR="00365F00">
              <w:rPr>
                <w:rFonts w:asciiTheme="minorHAnsi" w:hAnsiTheme="minorHAnsi" w:cstheme="minorHAnsi"/>
                <w:sz w:val="23"/>
                <w:szCs w:val="23"/>
              </w:rPr>
              <w:t>1</w:t>
            </w:r>
            <w:r>
              <w:rPr>
                <w:rFonts w:asciiTheme="minorHAnsi" w:hAnsiTheme="minorHAnsi" w:cstheme="minorHAnsi"/>
                <w:sz w:val="23"/>
                <w:szCs w:val="23"/>
              </w:rPr>
              <w:t xml:space="preserve">:  </w:t>
            </w:r>
            <w:r w:rsidR="00365F00">
              <w:rPr>
                <w:rFonts w:asciiTheme="minorHAnsi" w:hAnsiTheme="minorHAnsi" w:cstheme="minorHAnsi"/>
                <w:sz w:val="23"/>
                <w:szCs w:val="23"/>
              </w:rPr>
              <w:t>12</w:t>
            </w:r>
            <w:r>
              <w:rPr>
                <w:rFonts w:asciiTheme="minorHAnsi" w:hAnsiTheme="minorHAnsi" w:cstheme="minorHAnsi"/>
                <w:sz w:val="23"/>
                <w:szCs w:val="23"/>
              </w:rPr>
              <w:t>/</w:t>
            </w:r>
            <w:r w:rsidR="00365F00">
              <w:rPr>
                <w:rFonts w:asciiTheme="minorHAnsi" w:hAnsiTheme="minorHAnsi" w:cstheme="minorHAnsi"/>
                <w:sz w:val="23"/>
                <w:szCs w:val="23"/>
              </w:rPr>
              <w:t>10</w:t>
            </w:r>
            <w:r>
              <w:rPr>
                <w:rFonts w:asciiTheme="minorHAnsi" w:hAnsiTheme="minorHAnsi" w:cstheme="minorHAnsi"/>
                <w:sz w:val="23"/>
                <w:szCs w:val="23"/>
              </w:rPr>
              <w:t xml:space="preserve"> – </w:t>
            </w:r>
            <w:r w:rsidR="00365F00">
              <w:rPr>
                <w:rFonts w:asciiTheme="minorHAnsi" w:hAnsiTheme="minorHAnsi" w:cstheme="minorHAnsi"/>
                <w:sz w:val="23"/>
                <w:szCs w:val="23"/>
              </w:rPr>
              <w:t>12</w:t>
            </w:r>
            <w:r>
              <w:rPr>
                <w:rFonts w:asciiTheme="minorHAnsi" w:hAnsiTheme="minorHAnsi" w:cstheme="minorHAnsi"/>
                <w:sz w:val="23"/>
                <w:szCs w:val="23"/>
              </w:rPr>
              <w:t>/</w:t>
            </w:r>
            <w:r w:rsidR="00365F00">
              <w:rPr>
                <w:rFonts w:asciiTheme="minorHAnsi" w:hAnsiTheme="minorHAnsi" w:cstheme="minorHAnsi"/>
                <w:sz w:val="23"/>
                <w:szCs w:val="23"/>
              </w:rPr>
              <w:t>13</w:t>
            </w:r>
          </w:p>
        </w:tc>
        <w:tc>
          <w:tcPr>
            <w:tcW w:w="6624" w:type="dxa"/>
            <w:gridSpan w:val="2"/>
            <w:shd w:val="clear" w:color="auto" w:fill="auto"/>
          </w:tcPr>
          <w:p w:rsidR="00FB5965" w:rsidRPr="00450F7D" w:rsidRDefault="00FB5965" w:rsidP="00365F00">
            <w:pPr>
              <w:ind w:left="0"/>
              <w:jc w:val="center"/>
              <w:rPr>
                <w:rFonts w:asciiTheme="minorHAnsi" w:hAnsiTheme="minorHAnsi" w:cstheme="minorHAnsi"/>
                <w:sz w:val="23"/>
                <w:szCs w:val="23"/>
              </w:rPr>
            </w:pPr>
            <w:r>
              <w:rPr>
                <w:rFonts w:asciiTheme="minorHAnsi" w:hAnsiTheme="minorHAnsi" w:cstheme="minorHAnsi"/>
                <w:b/>
                <w:sz w:val="23"/>
                <w:szCs w:val="23"/>
              </w:rPr>
              <w:t xml:space="preserve">Final Exam Assignment Due: </w:t>
            </w:r>
            <w:r w:rsidR="00365F00">
              <w:rPr>
                <w:rFonts w:asciiTheme="minorHAnsi" w:hAnsiTheme="minorHAnsi" w:cstheme="minorHAnsi"/>
                <w:b/>
                <w:sz w:val="23"/>
                <w:szCs w:val="23"/>
              </w:rPr>
              <w:t>Thursday, December 13</w:t>
            </w:r>
            <w:r w:rsidR="00365F00" w:rsidRPr="00365F00">
              <w:rPr>
                <w:rFonts w:asciiTheme="minorHAnsi" w:hAnsiTheme="minorHAnsi" w:cstheme="minorHAnsi"/>
                <w:b/>
                <w:sz w:val="23"/>
                <w:szCs w:val="23"/>
                <w:vertAlign w:val="superscript"/>
              </w:rPr>
              <w:t>th</w:t>
            </w:r>
            <w:r w:rsidR="00365F00">
              <w:rPr>
                <w:rFonts w:asciiTheme="minorHAnsi" w:hAnsiTheme="minorHAnsi" w:cstheme="minorHAnsi"/>
                <w:b/>
                <w:sz w:val="23"/>
                <w:szCs w:val="23"/>
              </w:rPr>
              <w:t xml:space="preserve"> </w:t>
            </w:r>
          </w:p>
        </w:tc>
      </w:tr>
    </w:tbl>
    <w:p w:rsidR="00AA288D" w:rsidRPr="000E6743" w:rsidRDefault="00AA288D" w:rsidP="006C02BF">
      <w:pPr>
        <w:ind w:left="0"/>
        <w:rPr>
          <w:rFonts w:ascii="Arial" w:hAnsi="Arial" w:cs="Arial"/>
          <w:szCs w:val="24"/>
        </w:rPr>
      </w:pPr>
    </w:p>
    <w:sectPr w:rsidR="00AA288D" w:rsidRPr="000E6743" w:rsidSect="00352D2B">
      <w:headerReference w:type="default" r:id="rId16"/>
      <w:footerReference w:type="even"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E98" w:rsidRDefault="008A0E98" w:rsidP="007253B5">
      <w:r>
        <w:separator/>
      </w:r>
    </w:p>
  </w:endnote>
  <w:endnote w:type="continuationSeparator" w:id="0">
    <w:p w:rsidR="008A0E98" w:rsidRDefault="008A0E98" w:rsidP="0072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13B" w:rsidRDefault="007E113B" w:rsidP="00E45A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113B" w:rsidRDefault="007E113B" w:rsidP="003E05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13B" w:rsidRDefault="007E113B" w:rsidP="00E45A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0B92">
      <w:rPr>
        <w:rStyle w:val="PageNumber"/>
        <w:noProof/>
      </w:rPr>
      <w:t>1</w:t>
    </w:r>
    <w:r>
      <w:rPr>
        <w:rStyle w:val="PageNumber"/>
      </w:rPr>
      <w:fldChar w:fldCharType="end"/>
    </w:r>
  </w:p>
  <w:p w:rsidR="007E113B" w:rsidRDefault="007E113B" w:rsidP="009D7FD2">
    <w:pPr>
      <w:pStyle w:val="Footer"/>
      <w:ind w:right="360"/>
    </w:pPr>
    <w:r>
      <w:tab/>
    </w:r>
  </w:p>
  <w:p w:rsidR="007E113B" w:rsidRDefault="007E1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E98" w:rsidRDefault="008A0E98" w:rsidP="007253B5">
      <w:r>
        <w:separator/>
      </w:r>
    </w:p>
  </w:footnote>
  <w:footnote w:type="continuationSeparator" w:id="0">
    <w:p w:rsidR="008A0E98" w:rsidRDefault="008A0E98" w:rsidP="00725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F2F" w:rsidRDefault="00B06F2F">
    <w:pPr>
      <w:pStyle w:val="Header"/>
    </w:pPr>
    <w:r>
      <w:t>N. Boujaber-Diederichs POS 2112 State and Local Government Fall Term 2018</w:t>
    </w:r>
  </w:p>
  <w:p w:rsidR="00B06F2F" w:rsidRDefault="00B06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5241"/>
    <w:multiLevelType w:val="hybridMultilevel"/>
    <w:tmpl w:val="A28C77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20782F"/>
    <w:multiLevelType w:val="hybridMultilevel"/>
    <w:tmpl w:val="E9A899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B253C"/>
    <w:multiLevelType w:val="hybridMultilevel"/>
    <w:tmpl w:val="E9A89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62C49"/>
    <w:multiLevelType w:val="hybridMultilevel"/>
    <w:tmpl w:val="3F1229B8"/>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911A2"/>
    <w:multiLevelType w:val="hybridMultilevel"/>
    <w:tmpl w:val="6818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669BD"/>
    <w:multiLevelType w:val="hybridMultilevel"/>
    <w:tmpl w:val="99FE2E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B7471"/>
    <w:multiLevelType w:val="hybridMultilevel"/>
    <w:tmpl w:val="B4C69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544AF2"/>
    <w:multiLevelType w:val="hybridMultilevel"/>
    <w:tmpl w:val="E8465B0A"/>
    <w:lvl w:ilvl="0" w:tplc="716E1918">
      <w:start w:val="1"/>
      <w:numFmt w:val="bullet"/>
      <w:lvlText w:val=""/>
      <w:lvlJc w:val="left"/>
      <w:pPr>
        <w:tabs>
          <w:tab w:val="num" w:pos="1080"/>
        </w:tabs>
        <w:ind w:left="1080" w:hanging="360"/>
      </w:pPr>
      <w:rPr>
        <w:rFonts w:ascii="Wingdings" w:hAnsi="Wingdings"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Courier New" w:hint="default"/>
      </w:rPr>
    </w:lvl>
    <w:lvl w:ilvl="3" w:tplc="04090001">
      <w:start w:val="1"/>
      <w:numFmt w:val="bullet"/>
      <w:lvlText w:val=""/>
      <w:lvlJc w:val="left"/>
      <w:pPr>
        <w:tabs>
          <w:tab w:val="num" w:pos="2880"/>
        </w:tabs>
        <w:ind w:left="2880" w:hanging="360"/>
      </w:pPr>
      <w:rPr>
        <w:rFonts w:ascii="Symbol" w:hAnsi="Symbol" w:cs="Courier New"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Courier New" w:hint="default"/>
      </w:rPr>
    </w:lvl>
    <w:lvl w:ilvl="6" w:tplc="04090001">
      <w:start w:val="1"/>
      <w:numFmt w:val="bullet"/>
      <w:lvlText w:val=""/>
      <w:lvlJc w:val="left"/>
      <w:pPr>
        <w:tabs>
          <w:tab w:val="num" w:pos="5040"/>
        </w:tabs>
        <w:ind w:left="5040" w:hanging="360"/>
      </w:pPr>
      <w:rPr>
        <w:rFonts w:ascii="Symbol" w:hAnsi="Symbol" w:cs="Courier New"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Courier New" w:hint="default"/>
      </w:rPr>
    </w:lvl>
  </w:abstractNum>
  <w:abstractNum w:abstractNumId="8" w15:restartNumberingAfterBreak="0">
    <w:nsid w:val="471F240F"/>
    <w:multiLevelType w:val="hybridMultilevel"/>
    <w:tmpl w:val="3F12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9244DA"/>
    <w:multiLevelType w:val="multilevel"/>
    <w:tmpl w:val="4F0A8A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05200F1"/>
    <w:multiLevelType w:val="hybridMultilevel"/>
    <w:tmpl w:val="7E888F4C"/>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9B6666"/>
    <w:multiLevelType w:val="hybridMultilevel"/>
    <w:tmpl w:val="35206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67190E"/>
    <w:multiLevelType w:val="hybridMultilevel"/>
    <w:tmpl w:val="AE0698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4"/>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0"/>
  </w:num>
  <w:num w:numId="8">
    <w:abstractNumId w:val="8"/>
  </w:num>
  <w:num w:numId="9">
    <w:abstractNumId w:val="3"/>
  </w:num>
  <w:num w:numId="10">
    <w:abstractNumId w:val="5"/>
  </w:num>
  <w:num w:numId="11">
    <w:abstractNumId w:val="1"/>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A12378"/>
    <w:rsid w:val="00001F86"/>
    <w:rsid w:val="000033C6"/>
    <w:rsid w:val="00003A9F"/>
    <w:rsid w:val="00007D2C"/>
    <w:rsid w:val="0001141F"/>
    <w:rsid w:val="00011827"/>
    <w:rsid w:val="000309A7"/>
    <w:rsid w:val="00031FBE"/>
    <w:rsid w:val="00032016"/>
    <w:rsid w:val="00033E85"/>
    <w:rsid w:val="00037E19"/>
    <w:rsid w:val="00043A8E"/>
    <w:rsid w:val="00047BE9"/>
    <w:rsid w:val="00065F77"/>
    <w:rsid w:val="000664DE"/>
    <w:rsid w:val="000706B6"/>
    <w:rsid w:val="00075859"/>
    <w:rsid w:val="000762C3"/>
    <w:rsid w:val="00081960"/>
    <w:rsid w:val="00087F1D"/>
    <w:rsid w:val="000951ED"/>
    <w:rsid w:val="0009655E"/>
    <w:rsid w:val="00096660"/>
    <w:rsid w:val="000A23F4"/>
    <w:rsid w:val="000A6ABF"/>
    <w:rsid w:val="000B204E"/>
    <w:rsid w:val="000B2268"/>
    <w:rsid w:val="000B506F"/>
    <w:rsid w:val="000C0CB8"/>
    <w:rsid w:val="000C231C"/>
    <w:rsid w:val="000C56BB"/>
    <w:rsid w:val="000C5D70"/>
    <w:rsid w:val="000D2CC6"/>
    <w:rsid w:val="000D46D2"/>
    <w:rsid w:val="000D5D21"/>
    <w:rsid w:val="000D69CF"/>
    <w:rsid w:val="000D74E7"/>
    <w:rsid w:val="000D7C17"/>
    <w:rsid w:val="000E655E"/>
    <w:rsid w:val="000E6743"/>
    <w:rsid w:val="000F1364"/>
    <w:rsid w:val="000F5AE3"/>
    <w:rsid w:val="000F62DF"/>
    <w:rsid w:val="000F6EA5"/>
    <w:rsid w:val="001004B7"/>
    <w:rsid w:val="00102648"/>
    <w:rsid w:val="001125E1"/>
    <w:rsid w:val="001149C4"/>
    <w:rsid w:val="0013539E"/>
    <w:rsid w:val="001409EE"/>
    <w:rsid w:val="00141FDC"/>
    <w:rsid w:val="001468CF"/>
    <w:rsid w:val="00147348"/>
    <w:rsid w:val="00151292"/>
    <w:rsid w:val="001526DC"/>
    <w:rsid w:val="00152889"/>
    <w:rsid w:val="00155256"/>
    <w:rsid w:val="001571FF"/>
    <w:rsid w:val="001579AA"/>
    <w:rsid w:val="001620D8"/>
    <w:rsid w:val="0016312A"/>
    <w:rsid w:val="001632C4"/>
    <w:rsid w:val="0016354C"/>
    <w:rsid w:val="0016486F"/>
    <w:rsid w:val="00170633"/>
    <w:rsid w:val="001714BE"/>
    <w:rsid w:val="001715CF"/>
    <w:rsid w:val="00173FE8"/>
    <w:rsid w:val="001810F1"/>
    <w:rsid w:val="00185A6E"/>
    <w:rsid w:val="001871F2"/>
    <w:rsid w:val="00194128"/>
    <w:rsid w:val="0019462E"/>
    <w:rsid w:val="00194CBD"/>
    <w:rsid w:val="001A1134"/>
    <w:rsid w:val="001A5034"/>
    <w:rsid w:val="001B07F9"/>
    <w:rsid w:val="001B3EE6"/>
    <w:rsid w:val="001C3683"/>
    <w:rsid w:val="001D6034"/>
    <w:rsid w:val="001D7292"/>
    <w:rsid w:val="001E53C6"/>
    <w:rsid w:val="001E5EB2"/>
    <w:rsid w:val="001F0459"/>
    <w:rsid w:val="001F11D7"/>
    <w:rsid w:val="00200E3A"/>
    <w:rsid w:val="00205FFB"/>
    <w:rsid w:val="00206741"/>
    <w:rsid w:val="0021051A"/>
    <w:rsid w:val="00210E02"/>
    <w:rsid w:val="00211F30"/>
    <w:rsid w:val="00212C80"/>
    <w:rsid w:val="00217B29"/>
    <w:rsid w:val="002248B3"/>
    <w:rsid w:val="0023194E"/>
    <w:rsid w:val="00232943"/>
    <w:rsid w:val="002337B3"/>
    <w:rsid w:val="00242550"/>
    <w:rsid w:val="00252D3B"/>
    <w:rsid w:val="00254B50"/>
    <w:rsid w:val="002571E1"/>
    <w:rsid w:val="00260E46"/>
    <w:rsid w:val="00261E29"/>
    <w:rsid w:val="00265B88"/>
    <w:rsid w:val="0027681F"/>
    <w:rsid w:val="00280894"/>
    <w:rsid w:val="00285F4B"/>
    <w:rsid w:val="00286F38"/>
    <w:rsid w:val="002901C0"/>
    <w:rsid w:val="00295DAD"/>
    <w:rsid w:val="002A106E"/>
    <w:rsid w:val="002A1181"/>
    <w:rsid w:val="002A29C6"/>
    <w:rsid w:val="002A3ED4"/>
    <w:rsid w:val="002A62DB"/>
    <w:rsid w:val="002B02AC"/>
    <w:rsid w:val="002B5598"/>
    <w:rsid w:val="002D41F7"/>
    <w:rsid w:val="002E37F6"/>
    <w:rsid w:val="002E4522"/>
    <w:rsid w:val="002F05DD"/>
    <w:rsid w:val="00300783"/>
    <w:rsid w:val="00303D2D"/>
    <w:rsid w:val="003056B4"/>
    <w:rsid w:val="003100A6"/>
    <w:rsid w:val="0031737C"/>
    <w:rsid w:val="003225D1"/>
    <w:rsid w:val="003240D1"/>
    <w:rsid w:val="00325B96"/>
    <w:rsid w:val="00330907"/>
    <w:rsid w:val="00335294"/>
    <w:rsid w:val="00342E02"/>
    <w:rsid w:val="00343AC6"/>
    <w:rsid w:val="003516E0"/>
    <w:rsid w:val="00352917"/>
    <w:rsid w:val="00352D2B"/>
    <w:rsid w:val="00353025"/>
    <w:rsid w:val="00353C47"/>
    <w:rsid w:val="00354235"/>
    <w:rsid w:val="00357BF9"/>
    <w:rsid w:val="00364BBA"/>
    <w:rsid w:val="003652E3"/>
    <w:rsid w:val="00365F00"/>
    <w:rsid w:val="003764BE"/>
    <w:rsid w:val="00376AAC"/>
    <w:rsid w:val="00381EF2"/>
    <w:rsid w:val="00384095"/>
    <w:rsid w:val="0038527C"/>
    <w:rsid w:val="00387B1B"/>
    <w:rsid w:val="00390ECA"/>
    <w:rsid w:val="0039124E"/>
    <w:rsid w:val="00393F07"/>
    <w:rsid w:val="00395FC3"/>
    <w:rsid w:val="003B058E"/>
    <w:rsid w:val="003B3F9E"/>
    <w:rsid w:val="003B40CB"/>
    <w:rsid w:val="003B5EB4"/>
    <w:rsid w:val="003B7A55"/>
    <w:rsid w:val="003C307D"/>
    <w:rsid w:val="003C3C2E"/>
    <w:rsid w:val="003D402C"/>
    <w:rsid w:val="003D5EAF"/>
    <w:rsid w:val="003E05E7"/>
    <w:rsid w:val="003E3474"/>
    <w:rsid w:val="003E380F"/>
    <w:rsid w:val="003E7E3C"/>
    <w:rsid w:val="003F10E8"/>
    <w:rsid w:val="003F1117"/>
    <w:rsid w:val="003F177E"/>
    <w:rsid w:val="003F21F6"/>
    <w:rsid w:val="003F2BBF"/>
    <w:rsid w:val="003F4576"/>
    <w:rsid w:val="003F7ED5"/>
    <w:rsid w:val="004026CE"/>
    <w:rsid w:val="00406F74"/>
    <w:rsid w:val="00407914"/>
    <w:rsid w:val="004124A8"/>
    <w:rsid w:val="00422287"/>
    <w:rsid w:val="0042496F"/>
    <w:rsid w:val="00437A02"/>
    <w:rsid w:val="004413A5"/>
    <w:rsid w:val="0044640A"/>
    <w:rsid w:val="00447848"/>
    <w:rsid w:val="00450F7D"/>
    <w:rsid w:val="00465740"/>
    <w:rsid w:val="00475A0D"/>
    <w:rsid w:val="00481699"/>
    <w:rsid w:val="0048231A"/>
    <w:rsid w:val="00484060"/>
    <w:rsid w:val="00484AAE"/>
    <w:rsid w:val="00490BD1"/>
    <w:rsid w:val="00490CDD"/>
    <w:rsid w:val="004949A6"/>
    <w:rsid w:val="00495CB5"/>
    <w:rsid w:val="004A0FCA"/>
    <w:rsid w:val="004A19E4"/>
    <w:rsid w:val="004A2E72"/>
    <w:rsid w:val="004A670D"/>
    <w:rsid w:val="004B0C14"/>
    <w:rsid w:val="004B5BF4"/>
    <w:rsid w:val="004C3791"/>
    <w:rsid w:val="004C3B31"/>
    <w:rsid w:val="004C4118"/>
    <w:rsid w:val="004C5D9C"/>
    <w:rsid w:val="004C7414"/>
    <w:rsid w:val="004D1CE2"/>
    <w:rsid w:val="004D7909"/>
    <w:rsid w:val="004E4913"/>
    <w:rsid w:val="004E4A5A"/>
    <w:rsid w:val="004E5A59"/>
    <w:rsid w:val="004E7805"/>
    <w:rsid w:val="00500F21"/>
    <w:rsid w:val="00502123"/>
    <w:rsid w:val="00506698"/>
    <w:rsid w:val="00512560"/>
    <w:rsid w:val="00515CC1"/>
    <w:rsid w:val="0051610A"/>
    <w:rsid w:val="00523716"/>
    <w:rsid w:val="0053095D"/>
    <w:rsid w:val="005415D3"/>
    <w:rsid w:val="00541739"/>
    <w:rsid w:val="00542884"/>
    <w:rsid w:val="0054371D"/>
    <w:rsid w:val="00543957"/>
    <w:rsid w:val="005475E1"/>
    <w:rsid w:val="00555709"/>
    <w:rsid w:val="00556E84"/>
    <w:rsid w:val="00563095"/>
    <w:rsid w:val="00564F14"/>
    <w:rsid w:val="00564FCB"/>
    <w:rsid w:val="00567ECB"/>
    <w:rsid w:val="005730F6"/>
    <w:rsid w:val="0057776C"/>
    <w:rsid w:val="005831DE"/>
    <w:rsid w:val="00583A48"/>
    <w:rsid w:val="00590ECE"/>
    <w:rsid w:val="0059483A"/>
    <w:rsid w:val="005958BB"/>
    <w:rsid w:val="005B719D"/>
    <w:rsid w:val="005C2200"/>
    <w:rsid w:val="005C25C2"/>
    <w:rsid w:val="005C3C69"/>
    <w:rsid w:val="005C3D2A"/>
    <w:rsid w:val="005C54C3"/>
    <w:rsid w:val="005C5592"/>
    <w:rsid w:val="005C75F3"/>
    <w:rsid w:val="005D0DC9"/>
    <w:rsid w:val="005D16C8"/>
    <w:rsid w:val="005E5D63"/>
    <w:rsid w:val="005F0E95"/>
    <w:rsid w:val="005F6195"/>
    <w:rsid w:val="005F6D2B"/>
    <w:rsid w:val="006106F2"/>
    <w:rsid w:val="0062176E"/>
    <w:rsid w:val="006218EA"/>
    <w:rsid w:val="00624CF7"/>
    <w:rsid w:val="006257AC"/>
    <w:rsid w:val="006279E1"/>
    <w:rsid w:val="00641DF8"/>
    <w:rsid w:val="006443DA"/>
    <w:rsid w:val="00652915"/>
    <w:rsid w:val="00656E3C"/>
    <w:rsid w:val="00665AD2"/>
    <w:rsid w:val="006660E4"/>
    <w:rsid w:val="006676D9"/>
    <w:rsid w:val="00670FD8"/>
    <w:rsid w:val="00671B80"/>
    <w:rsid w:val="006833F8"/>
    <w:rsid w:val="00685148"/>
    <w:rsid w:val="00697DA9"/>
    <w:rsid w:val="006A00DD"/>
    <w:rsid w:val="006A0A03"/>
    <w:rsid w:val="006A16C5"/>
    <w:rsid w:val="006A1BAE"/>
    <w:rsid w:val="006A695D"/>
    <w:rsid w:val="006C02BF"/>
    <w:rsid w:val="006C36C3"/>
    <w:rsid w:val="006C4A85"/>
    <w:rsid w:val="006D12ED"/>
    <w:rsid w:val="006D5E5D"/>
    <w:rsid w:val="006D7D78"/>
    <w:rsid w:val="006E037A"/>
    <w:rsid w:val="006E239B"/>
    <w:rsid w:val="006E2CF9"/>
    <w:rsid w:val="006E2EC0"/>
    <w:rsid w:val="006E53FF"/>
    <w:rsid w:val="006F1D08"/>
    <w:rsid w:val="006F2337"/>
    <w:rsid w:val="006F3EDE"/>
    <w:rsid w:val="0070295E"/>
    <w:rsid w:val="00704799"/>
    <w:rsid w:val="00704F0A"/>
    <w:rsid w:val="007101C8"/>
    <w:rsid w:val="00713C7A"/>
    <w:rsid w:val="007253B5"/>
    <w:rsid w:val="007277D9"/>
    <w:rsid w:val="0073581C"/>
    <w:rsid w:val="00741F8C"/>
    <w:rsid w:val="00743EEA"/>
    <w:rsid w:val="007440F4"/>
    <w:rsid w:val="007451F6"/>
    <w:rsid w:val="0074759E"/>
    <w:rsid w:val="0074790D"/>
    <w:rsid w:val="007579DB"/>
    <w:rsid w:val="0076029F"/>
    <w:rsid w:val="00764FEB"/>
    <w:rsid w:val="00771331"/>
    <w:rsid w:val="007718D2"/>
    <w:rsid w:val="007825D4"/>
    <w:rsid w:val="00783807"/>
    <w:rsid w:val="00783EA0"/>
    <w:rsid w:val="00784569"/>
    <w:rsid w:val="00785EF4"/>
    <w:rsid w:val="00792730"/>
    <w:rsid w:val="00794FC9"/>
    <w:rsid w:val="007A0BDA"/>
    <w:rsid w:val="007A5757"/>
    <w:rsid w:val="007A7038"/>
    <w:rsid w:val="007B7137"/>
    <w:rsid w:val="007B76C2"/>
    <w:rsid w:val="007C3FA8"/>
    <w:rsid w:val="007C4914"/>
    <w:rsid w:val="007C67A7"/>
    <w:rsid w:val="007D52BF"/>
    <w:rsid w:val="007D7D94"/>
    <w:rsid w:val="007E113B"/>
    <w:rsid w:val="007E1547"/>
    <w:rsid w:val="007E2C7C"/>
    <w:rsid w:val="007E66EE"/>
    <w:rsid w:val="007F17FC"/>
    <w:rsid w:val="007F2EC2"/>
    <w:rsid w:val="007F6FFE"/>
    <w:rsid w:val="00806695"/>
    <w:rsid w:val="0080716F"/>
    <w:rsid w:val="00810764"/>
    <w:rsid w:val="0081109A"/>
    <w:rsid w:val="0082036C"/>
    <w:rsid w:val="00822996"/>
    <w:rsid w:val="00825E86"/>
    <w:rsid w:val="00831D60"/>
    <w:rsid w:val="00834970"/>
    <w:rsid w:val="00835883"/>
    <w:rsid w:val="008409EE"/>
    <w:rsid w:val="00843EBB"/>
    <w:rsid w:val="008478A1"/>
    <w:rsid w:val="00850F3A"/>
    <w:rsid w:val="00854E0F"/>
    <w:rsid w:val="00855629"/>
    <w:rsid w:val="008600E0"/>
    <w:rsid w:val="00860D91"/>
    <w:rsid w:val="00860EC5"/>
    <w:rsid w:val="00861500"/>
    <w:rsid w:val="00864BCD"/>
    <w:rsid w:val="00865B57"/>
    <w:rsid w:val="00866FC7"/>
    <w:rsid w:val="008702D8"/>
    <w:rsid w:val="00870FDD"/>
    <w:rsid w:val="00871661"/>
    <w:rsid w:val="00874E5C"/>
    <w:rsid w:val="00876773"/>
    <w:rsid w:val="0088375B"/>
    <w:rsid w:val="00884607"/>
    <w:rsid w:val="00884890"/>
    <w:rsid w:val="00891A4B"/>
    <w:rsid w:val="008A0E98"/>
    <w:rsid w:val="008A5F41"/>
    <w:rsid w:val="008A600E"/>
    <w:rsid w:val="008B7508"/>
    <w:rsid w:val="008C4417"/>
    <w:rsid w:val="008D0F02"/>
    <w:rsid w:val="008E20E7"/>
    <w:rsid w:val="008E605B"/>
    <w:rsid w:val="008F0C61"/>
    <w:rsid w:val="00902B5D"/>
    <w:rsid w:val="00906639"/>
    <w:rsid w:val="00907FC4"/>
    <w:rsid w:val="009117E8"/>
    <w:rsid w:val="00912298"/>
    <w:rsid w:val="00912FB7"/>
    <w:rsid w:val="00916588"/>
    <w:rsid w:val="00927053"/>
    <w:rsid w:val="00934234"/>
    <w:rsid w:val="009350E9"/>
    <w:rsid w:val="009415FB"/>
    <w:rsid w:val="00942CA7"/>
    <w:rsid w:val="00943F2E"/>
    <w:rsid w:val="00961402"/>
    <w:rsid w:val="009674F1"/>
    <w:rsid w:val="00970425"/>
    <w:rsid w:val="00974C42"/>
    <w:rsid w:val="00977352"/>
    <w:rsid w:val="00981748"/>
    <w:rsid w:val="00983E23"/>
    <w:rsid w:val="009867CA"/>
    <w:rsid w:val="00986916"/>
    <w:rsid w:val="0099276C"/>
    <w:rsid w:val="00992F65"/>
    <w:rsid w:val="009930BC"/>
    <w:rsid w:val="00995280"/>
    <w:rsid w:val="00995D0F"/>
    <w:rsid w:val="009A096C"/>
    <w:rsid w:val="009A382E"/>
    <w:rsid w:val="009B7843"/>
    <w:rsid w:val="009C3A57"/>
    <w:rsid w:val="009C47C4"/>
    <w:rsid w:val="009C74A1"/>
    <w:rsid w:val="009D2A4A"/>
    <w:rsid w:val="009D3523"/>
    <w:rsid w:val="009D6BA7"/>
    <w:rsid w:val="009D79C0"/>
    <w:rsid w:val="009D7FD2"/>
    <w:rsid w:val="009E372D"/>
    <w:rsid w:val="009E4958"/>
    <w:rsid w:val="009E5140"/>
    <w:rsid w:val="009E53F4"/>
    <w:rsid w:val="009E5798"/>
    <w:rsid w:val="009E5BC1"/>
    <w:rsid w:val="009E6375"/>
    <w:rsid w:val="009F1CEC"/>
    <w:rsid w:val="00A12378"/>
    <w:rsid w:val="00A12CCB"/>
    <w:rsid w:val="00A3125F"/>
    <w:rsid w:val="00A3206A"/>
    <w:rsid w:val="00A32B8F"/>
    <w:rsid w:val="00A33CB8"/>
    <w:rsid w:val="00A36532"/>
    <w:rsid w:val="00A40FA2"/>
    <w:rsid w:val="00A56AEC"/>
    <w:rsid w:val="00A61D64"/>
    <w:rsid w:val="00A729F2"/>
    <w:rsid w:val="00A73B7F"/>
    <w:rsid w:val="00A771A3"/>
    <w:rsid w:val="00A774A8"/>
    <w:rsid w:val="00A81238"/>
    <w:rsid w:val="00A8395A"/>
    <w:rsid w:val="00A8441E"/>
    <w:rsid w:val="00A8672C"/>
    <w:rsid w:val="00A87059"/>
    <w:rsid w:val="00AA288D"/>
    <w:rsid w:val="00AA663C"/>
    <w:rsid w:val="00AB149B"/>
    <w:rsid w:val="00AB176D"/>
    <w:rsid w:val="00AB3B37"/>
    <w:rsid w:val="00AC6A50"/>
    <w:rsid w:val="00AD3FB5"/>
    <w:rsid w:val="00AD7826"/>
    <w:rsid w:val="00AE09F0"/>
    <w:rsid w:val="00AF0B3F"/>
    <w:rsid w:val="00AF26E0"/>
    <w:rsid w:val="00AF5E2F"/>
    <w:rsid w:val="00AF5E33"/>
    <w:rsid w:val="00AF711C"/>
    <w:rsid w:val="00B018BE"/>
    <w:rsid w:val="00B06F2F"/>
    <w:rsid w:val="00B10E86"/>
    <w:rsid w:val="00B113FA"/>
    <w:rsid w:val="00B1695D"/>
    <w:rsid w:val="00B212D6"/>
    <w:rsid w:val="00B21F73"/>
    <w:rsid w:val="00B24568"/>
    <w:rsid w:val="00B316B7"/>
    <w:rsid w:val="00B35450"/>
    <w:rsid w:val="00B41374"/>
    <w:rsid w:val="00B4780D"/>
    <w:rsid w:val="00B52667"/>
    <w:rsid w:val="00B53F51"/>
    <w:rsid w:val="00B618B2"/>
    <w:rsid w:val="00B640FE"/>
    <w:rsid w:val="00B734DB"/>
    <w:rsid w:val="00B7350F"/>
    <w:rsid w:val="00B83A63"/>
    <w:rsid w:val="00B86BD9"/>
    <w:rsid w:val="00B86D90"/>
    <w:rsid w:val="00B90E86"/>
    <w:rsid w:val="00B91BCE"/>
    <w:rsid w:val="00B92D2F"/>
    <w:rsid w:val="00B93F37"/>
    <w:rsid w:val="00BA0530"/>
    <w:rsid w:val="00BA0FE5"/>
    <w:rsid w:val="00BA3F2A"/>
    <w:rsid w:val="00BA47DA"/>
    <w:rsid w:val="00BA5168"/>
    <w:rsid w:val="00BB1BEF"/>
    <w:rsid w:val="00BB7C77"/>
    <w:rsid w:val="00BC2696"/>
    <w:rsid w:val="00BD4342"/>
    <w:rsid w:val="00BD6351"/>
    <w:rsid w:val="00BE4E1E"/>
    <w:rsid w:val="00BF52C9"/>
    <w:rsid w:val="00BF7DDB"/>
    <w:rsid w:val="00C002BD"/>
    <w:rsid w:val="00C04B70"/>
    <w:rsid w:val="00C07ADF"/>
    <w:rsid w:val="00C13D04"/>
    <w:rsid w:val="00C15DF4"/>
    <w:rsid w:val="00C168A6"/>
    <w:rsid w:val="00C21096"/>
    <w:rsid w:val="00C22577"/>
    <w:rsid w:val="00C24496"/>
    <w:rsid w:val="00C276EA"/>
    <w:rsid w:val="00C34D11"/>
    <w:rsid w:val="00C42F97"/>
    <w:rsid w:val="00C45F03"/>
    <w:rsid w:val="00C52FC7"/>
    <w:rsid w:val="00C54263"/>
    <w:rsid w:val="00C629FE"/>
    <w:rsid w:val="00C62E51"/>
    <w:rsid w:val="00C661C7"/>
    <w:rsid w:val="00C67739"/>
    <w:rsid w:val="00C725D5"/>
    <w:rsid w:val="00C75725"/>
    <w:rsid w:val="00C841B1"/>
    <w:rsid w:val="00C846FB"/>
    <w:rsid w:val="00C84FFC"/>
    <w:rsid w:val="00C92448"/>
    <w:rsid w:val="00C93D9E"/>
    <w:rsid w:val="00C965D2"/>
    <w:rsid w:val="00C97E74"/>
    <w:rsid w:val="00CA1EFF"/>
    <w:rsid w:val="00CA25D1"/>
    <w:rsid w:val="00CB169A"/>
    <w:rsid w:val="00CB28B1"/>
    <w:rsid w:val="00CB51D4"/>
    <w:rsid w:val="00CD344D"/>
    <w:rsid w:val="00CD70F7"/>
    <w:rsid w:val="00CD74A7"/>
    <w:rsid w:val="00CE4C32"/>
    <w:rsid w:val="00CF36A6"/>
    <w:rsid w:val="00CF79CA"/>
    <w:rsid w:val="00D0280E"/>
    <w:rsid w:val="00D07DBF"/>
    <w:rsid w:val="00D101E2"/>
    <w:rsid w:val="00D1111C"/>
    <w:rsid w:val="00D161F6"/>
    <w:rsid w:val="00D169B4"/>
    <w:rsid w:val="00D22FD5"/>
    <w:rsid w:val="00D34A99"/>
    <w:rsid w:val="00D40805"/>
    <w:rsid w:val="00D45DA4"/>
    <w:rsid w:val="00D45ECA"/>
    <w:rsid w:val="00D50184"/>
    <w:rsid w:val="00D5487F"/>
    <w:rsid w:val="00D63502"/>
    <w:rsid w:val="00D72447"/>
    <w:rsid w:val="00D7705D"/>
    <w:rsid w:val="00D818C1"/>
    <w:rsid w:val="00D90B92"/>
    <w:rsid w:val="00D965AD"/>
    <w:rsid w:val="00D9702F"/>
    <w:rsid w:val="00DA0BAB"/>
    <w:rsid w:val="00DA4BAF"/>
    <w:rsid w:val="00DA5E49"/>
    <w:rsid w:val="00DB41BE"/>
    <w:rsid w:val="00DB6862"/>
    <w:rsid w:val="00DC0AC0"/>
    <w:rsid w:val="00DC4642"/>
    <w:rsid w:val="00DC5CE2"/>
    <w:rsid w:val="00DC704E"/>
    <w:rsid w:val="00DD450E"/>
    <w:rsid w:val="00DE0834"/>
    <w:rsid w:val="00DE2013"/>
    <w:rsid w:val="00DE26A1"/>
    <w:rsid w:val="00DE356D"/>
    <w:rsid w:val="00DF11CF"/>
    <w:rsid w:val="00DF1A5A"/>
    <w:rsid w:val="00DF1AD7"/>
    <w:rsid w:val="00DF2976"/>
    <w:rsid w:val="00DF3F95"/>
    <w:rsid w:val="00E00B30"/>
    <w:rsid w:val="00E02426"/>
    <w:rsid w:val="00E0369C"/>
    <w:rsid w:val="00E06CC7"/>
    <w:rsid w:val="00E12D7F"/>
    <w:rsid w:val="00E1446B"/>
    <w:rsid w:val="00E27684"/>
    <w:rsid w:val="00E3241F"/>
    <w:rsid w:val="00E35BD7"/>
    <w:rsid w:val="00E35F55"/>
    <w:rsid w:val="00E36448"/>
    <w:rsid w:val="00E45A9D"/>
    <w:rsid w:val="00E51052"/>
    <w:rsid w:val="00E653AD"/>
    <w:rsid w:val="00E70DF4"/>
    <w:rsid w:val="00E73B27"/>
    <w:rsid w:val="00E80435"/>
    <w:rsid w:val="00E808AE"/>
    <w:rsid w:val="00E84C25"/>
    <w:rsid w:val="00E968EB"/>
    <w:rsid w:val="00E97111"/>
    <w:rsid w:val="00EA4D7C"/>
    <w:rsid w:val="00EA6A0C"/>
    <w:rsid w:val="00EB5DD6"/>
    <w:rsid w:val="00EB7968"/>
    <w:rsid w:val="00ED01E3"/>
    <w:rsid w:val="00ED1E31"/>
    <w:rsid w:val="00ED3FD4"/>
    <w:rsid w:val="00ED4BB2"/>
    <w:rsid w:val="00ED4D41"/>
    <w:rsid w:val="00EE23EB"/>
    <w:rsid w:val="00EE2873"/>
    <w:rsid w:val="00EE3FAC"/>
    <w:rsid w:val="00EE3FB8"/>
    <w:rsid w:val="00EF0F82"/>
    <w:rsid w:val="00EF5A91"/>
    <w:rsid w:val="00F03F49"/>
    <w:rsid w:val="00F064A2"/>
    <w:rsid w:val="00F106F1"/>
    <w:rsid w:val="00F114A1"/>
    <w:rsid w:val="00F15620"/>
    <w:rsid w:val="00F23818"/>
    <w:rsid w:val="00F36768"/>
    <w:rsid w:val="00F36D2A"/>
    <w:rsid w:val="00F4187E"/>
    <w:rsid w:val="00F42134"/>
    <w:rsid w:val="00F47608"/>
    <w:rsid w:val="00F53DF1"/>
    <w:rsid w:val="00F65355"/>
    <w:rsid w:val="00F678E2"/>
    <w:rsid w:val="00F706F3"/>
    <w:rsid w:val="00F71061"/>
    <w:rsid w:val="00F80BDC"/>
    <w:rsid w:val="00F94000"/>
    <w:rsid w:val="00FA73B4"/>
    <w:rsid w:val="00FA7766"/>
    <w:rsid w:val="00FB3820"/>
    <w:rsid w:val="00FB5965"/>
    <w:rsid w:val="00FC20C6"/>
    <w:rsid w:val="00FC4F3E"/>
    <w:rsid w:val="00FD18CC"/>
    <w:rsid w:val="00FE03B5"/>
    <w:rsid w:val="00FF17E4"/>
    <w:rsid w:val="00FF49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B6AC4C-571E-4CA4-94BF-807321ED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AC6"/>
    <w:pPr>
      <w:ind w:left="7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435"/>
    <w:rPr>
      <w:color w:val="0000FF"/>
      <w:u w:val="single"/>
    </w:rPr>
  </w:style>
  <w:style w:type="character" w:styleId="FollowedHyperlink">
    <w:name w:val="FollowedHyperlink"/>
    <w:basedOn w:val="DefaultParagraphFont"/>
    <w:uiPriority w:val="99"/>
    <w:semiHidden/>
    <w:unhideWhenUsed/>
    <w:rsid w:val="005415D3"/>
    <w:rPr>
      <w:color w:val="800080"/>
      <w:u w:val="single"/>
    </w:rPr>
  </w:style>
  <w:style w:type="table" w:styleId="TableGrid">
    <w:name w:val="Table Grid"/>
    <w:basedOn w:val="TableNormal"/>
    <w:uiPriority w:val="59"/>
    <w:rsid w:val="00AA28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253B5"/>
    <w:pPr>
      <w:tabs>
        <w:tab w:val="center" w:pos="4680"/>
        <w:tab w:val="right" w:pos="9360"/>
      </w:tabs>
    </w:pPr>
  </w:style>
  <w:style w:type="character" w:customStyle="1" w:styleId="HeaderChar">
    <w:name w:val="Header Char"/>
    <w:basedOn w:val="DefaultParagraphFont"/>
    <w:link w:val="Header"/>
    <w:uiPriority w:val="99"/>
    <w:rsid w:val="007253B5"/>
    <w:rPr>
      <w:sz w:val="22"/>
      <w:szCs w:val="22"/>
    </w:rPr>
  </w:style>
  <w:style w:type="paragraph" w:styleId="Footer">
    <w:name w:val="footer"/>
    <w:basedOn w:val="Normal"/>
    <w:link w:val="FooterChar"/>
    <w:uiPriority w:val="99"/>
    <w:unhideWhenUsed/>
    <w:rsid w:val="007253B5"/>
    <w:pPr>
      <w:tabs>
        <w:tab w:val="center" w:pos="4680"/>
        <w:tab w:val="right" w:pos="9360"/>
      </w:tabs>
    </w:pPr>
  </w:style>
  <w:style w:type="character" w:customStyle="1" w:styleId="FooterChar">
    <w:name w:val="Footer Char"/>
    <w:basedOn w:val="DefaultParagraphFont"/>
    <w:link w:val="Footer"/>
    <w:uiPriority w:val="99"/>
    <w:rsid w:val="007253B5"/>
    <w:rPr>
      <w:sz w:val="22"/>
      <w:szCs w:val="22"/>
    </w:rPr>
  </w:style>
  <w:style w:type="paragraph" w:styleId="Subtitle">
    <w:name w:val="Subtitle"/>
    <w:basedOn w:val="Normal"/>
    <w:link w:val="SubtitleChar"/>
    <w:uiPriority w:val="11"/>
    <w:qFormat/>
    <w:rsid w:val="006106F2"/>
    <w:pPr>
      <w:ind w:left="0"/>
      <w:jc w:val="center"/>
    </w:pPr>
    <w:rPr>
      <w:rFonts w:ascii="Century" w:eastAsia="Times New Roman" w:hAnsi="Century"/>
      <w:b/>
      <w:bCs/>
      <w:sz w:val="24"/>
      <w:szCs w:val="24"/>
    </w:rPr>
  </w:style>
  <w:style w:type="character" w:customStyle="1" w:styleId="SubtitleChar">
    <w:name w:val="Subtitle Char"/>
    <w:basedOn w:val="DefaultParagraphFont"/>
    <w:link w:val="Subtitle"/>
    <w:uiPriority w:val="11"/>
    <w:rsid w:val="006106F2"/>
    <w:rPr>
      <w:rFonts w:ascii="Century" w:eastAsia="Times New Roman" w:hAnsi="Century"/>
      <w:b/>
      <w:bCs/>
      <w:sz w:val="24"/>
      <w:szCs w:val="24"/>
    </w:rPr>
  </w:style>
  <w:style w:type="paragraph" w:styleId="PlainText">
    <w:name w:val="Plain Text"/>
    <w:basedOn w:val="Normal"/>
    <w:link w:val="PlainTextChar"/>
    <w:rsid w:val="006106F2"/>
    <w:pPr>
      <w:overflowPunct w:val="0"/>
      <w:autoSpaceDE w:val="0"/>
      <w:autoSpaceDN w:val="0"/>
      <w:adjustRightInd w:val="0"/>
      <w:ind w:left="0"/>
      <w:textAlignment w:val="baseline"/>
    </w:pPr>
    <w:rPr>
      <w:rFonts w:ascii="Courier" w:eastAsia="Times New Roman" w:hAnsi="Courier"/>
      <w:sz w:val="24"/>
      <w:szCs w:val="20"/>
    </w:rPr>
  </w:style>
  <w:style w:type="character" w:customStyle="1" w:styleId="PlainTextChar">
    <w:name w:val="Plain Text Char"/>
    <w:basedOn w:val="DefaultParagraphFont"/>
    <w:link w:val="PlainText"/>
    <w:rsid w:val="006106F2"/>
    <w:rPr>
      <w:rFonts w:ascii="Courier" w:eastAsia="Times New Roman" w:hAnsi="Courier"/>
      <w:sz w:val="24"/>
    </w:rPr>
  </w:style>
  <w:style w:type="paragraph" w:styleId="BodyTextIndent">
    <w:name w:val="Body Text Indent"/>
    <w:basedOn w:val="Normal"/>
    <w:link w:val="BodyTextIndentChar"/>
    <w:rsid w:val="00CB51D4"/>
    <w:pPr>
      <w:overflowPunct w:val="0"/>
      <w:autoSpaceDE w:val="0"/>
      <w:autoSpaceDN w:val="0"/>
      <w:adjustRightInd w:val="0"/>
      <w:ind w:left="1080"/>
      <w:jc w:val="both"/>
      <w:textAlignment w:val="baseline"/>
    </w:pPr>
    <w:rPr>
      <w:rFonts w:ascii="Arial" w:eastAsia="Times New Roman" w:hAnsi="Arial"/>
      <w:sz w:val="24"/>
      <w:szCs w:val="20"/>
    </w:rPr>
  </w:style>
  <w:style w:type="character" w:customStyle="1" w:styleId="BodyTextIndentChar">
    <w:name w:val="Body Text Indent Char"/>
    <w:basedOn w:val="DefaultParagraphFont"/>
    <w:link w:val="BodyTextIndent"/>
    <w:rsid w:val="00CB51D4"/>
    <w:rPr>
      <w:rFonts w:ascii="Arial" w:eastAsia="Times New Roman" w:hAnsi="Arial"/>
      <w:sz w:val="24"/>
    </w:rPr>
  </w:style>
  <w:style w:type="paragraph" w:styleId="ListParagraph">
    <w:name w:val="List Paragraph"/>
    <w:basedOn w:val="Normal"/>
    <w:uiPriority w:val="34"/>
    <w:qFormat/>
    <w:rsid w:val="00E35F55"/>
    <w:pPr>
      <w:contextualSpacing/>
    </w:pPr>
  </w:style>
  <w:style w:type="character" w:styleId="PageNumber">
    <w:name w:val="page number"/>
    <w:basedOn w:val="DefaultParagraphFont"/>
    <w:uiPriority w:val="99"/>
    <w:semiHidden/>
    <w:unhideWhenUsed/>
    <w:rsid w:val="003E05E7"/>
  </w:style>
  <w:style w:type="paragraph" w:customStyle="1" w:styleId="Default">
    <w:name w:val="Default"/>
    <w:rsid w:val="00D9702F"/>
    <w:pPr>
      <w:widowControl w:val="0"/>
      <w:autoSpaceDE w:val="0"/>
      <w:autoSpaceDN w:val="0"/>
      <w:adjustRightInd w:val="0"/>
    </w:pPr>
    <w:rPr>
      <w:rFonts w:cs="Calibri"/>
      <w:color w:val="000000"/>
    </w:rPr>
  </w:style>
  <w:style w:type="paragraph" w:styleId="BalloonText">
    <w:name w:val="Balloon Text"/>
    <w:basedOn w:val="Normal"/>
    <w:link w:val="BalloonTextChar"/>
    <w:uiPriority w:val="99"/>
    <w:semiHidden/>
    <w:unhideWhenUsed/>
    <w:rsid w:val="005C55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592"/>
    <w:rPr>
      <w:rFonts w:ascii="Segoe UI" w:hAnsi="Segoe UI" w:cs="Segoe UI"/>
      <w:sz w:val="18"/>
      <w:szCs w:val="18"/>
    </w:rPr>
  </w:style>
  <w:style w:type="character" w:customStyle="1" w:styleId="UnresolvedMention1">
    <w:name w:val="Unresolved Mention1"/>
    <w:basedOn w:val="DefaultParagraphFont"/>
    <w:uiPriority w:val="99"/>
    <w:semiHidden/>
    <w:unhideWhenUsed/>
    <w:rsid w:val="00B06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4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oujaberdiederichs@valenciacollege.edu" TargetMode="External"/><Relationship Id="rId13" Type="http://schemas.openxmlformats.org/officeDocument/2006/relationships/hyperlink" Target="http://www.albion.com/netiquette/corerules.htm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valenciacc.edu/generalcounsel/policydetail.cfm?RecordID=7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s.valenciacollege.edu/canvas/home/student-faqs/" TargetMode="External"/><Relationship Id="rId5" Type="http://schemas.openxmlformats.org/officeDocument/2006/relationships/footnotes" Target="footnotes.xml"/><Relationship Id="rId15" Type="http://schemas.openxmlformats.org/officeDocument/2006/relationships/hyperlink" Target="file:///C:\Users\nboujaberdiederichs\Downloads\www.wmfe.org" TargetMode="External"/><Relationship Id="rId10" Type="http://schemas.openxmlformats.org/officeDocument/2006/relationships/hyperlink" Target="mailto:onlinehelp@valenciacollege.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rontdoor.valenciacollege.edu/faculty.cfm?uid=nboujaberdiederichs&amp;CFID=6479534&amp;CFTOKEN=2228428802b301d0-32CDFC1B-9C1F-DF6D-E3C19584F086260A&amp;jsessionid=4A516272525B08278C9E4CE27FCC8E9F.cfusion" TargetMode="External"/><Relationship Id="rId14" Type="http://schemas.openxmlformats.org/officeDocument/2006/relationships/hyperlink" Target="http://valenciacollege.edu/learning-support/smarthinking.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2297</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Graduate Studies UCF</Company>
  <LinksUpToDate>false</LinksUpToDate>
  <CharactersWithSpaces>15366</CharactersWithSpaces>
  <SharedDoc>false</SharedDoc>
  <HLinks>
    <vt:vector size="36" baseType="variant">
      <vt:variant>
        <vt:i4>4259933</vt:i4>
      </vt:variant>
      <vt:variant>
        <vt:i4>15</vt:i4>
      </vt:variant>
      <vt:variant>
        <vt:i4>0</vt:i4>
      </vt:variant>
      <vt:variant>
        <vt:i4>5</vt:i4>
      </vt:variant>
      <vt:variant>
        <vt:lpwstr>http://valenciacollege.edu/generalcounsel/proceduredetail.cfm?RecordID=75</vt:lpwstr>
      </vt:variant>
      <vt:variant>
        <vt:lpwstr/>
      </vt:variant>
      <vt:variant>
        <vt:i4>6488108</vt:i4>
      </vt:variant>
      <vt:variant>
        <vt:i4>12</vt:i4>
      </vt:variant>
      <vt:variant>
        <vt:i4>0</vt:i4>
      </vt:variant>
      <vt:variant>
        <vt:i4>5</vt:i4>
      </vt:variant>
      <vt:variant>
        <vt:lpwstr>http://valenciacollege.edu/generalcounsel/policydetail.cfm?RecordID=180</vt:lpwstr>
      </vt:variant>
      <vt:variant>
        <vt:lpwstr/>
      </vt:variant>
      <vt:variant>
        <vt:i4>6422572</vt:i4>
      </vt:variant>
      <vt:variant>
        <vt:i4>9</vt:i4>
      </vt:variant>
      <vt:variant>
        <vt:i4>0</vt:i4>
      </vt:variant>
      <vt:variant>
        <vt:i4>5</vt:i4>
      </vt:variant>
      <vt:variant>
        <vt:lpwstr>http://valenciacollege.edu/generalcounsel/policydetail.cfm?RecordID=193</vt:lpwstr>
      </vt:variant>
      <vt:variant>
        <vt:lpwstr/>
      </vt:variant>
      <vt:variant>
        <vt:i4>5832720</vt:i4>
      </vt:variant>
      <vt:variant>
        <vt:i4>6</vt:i4>
      </vt:variant>
      <vt:variant>
        <vt:i4>0</vt:i4>
      </vt:variant>
      <vt:variant>
        <vt:i4>5</vt:i4>
      </vt:variant>
      <vt:variant>
        <vt:lpwstr>http://faculty.valenciacollege.edu/infolit/evaluation/default.htm</vt:lpwstr>
      </vt:variant>
      <vt:variant>
        <vt:lpwstr/>
      </vt:variant>
      <vt:variant>
        <vt:i4>5636116</vt:i4>
      </vt:variant>
      <vt:variant>
        <vt:i4>3</vt:i4>
      </vt:variant>
      <vt:variant>
        <vt:i4>0</vt:i4>
      </vt:variant>
      <vt:variant>
        <vt:i4>5</vt:i4>
      </vt:variant>
      <vt:variant>
        <vt:lpwstr>http://valenciacc.edu/generalcounsel/proceduredetail.cfm?RecordID=75</vt:lpwstr>
      </vt:variant>
      <vt:variant>
        <vt:lpwstr/>
      </vt:variant>
      <vt:variant>
        <vt:i4>917521</vt:i4>
      </vt:variant>
      <vt:variant>
        <vt:i4>0</vt:i4>
      </vt:variant>
      <vt:variant>
        <vt:i4>0</vt:i4>
      </vt:variant>
      <vt:variant>
        <vt:i4>5</vt:i4>
      </vt:variant>
      <vt:variant>
        <vt:lpwstr>http://valenciacollege.edu/competencies/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Nicolle Boujaber-Diederichs</cp:lastModifiedBy>
  <cp:revision>2</cp:revision>
  <cp:lastPrinted>2018-09-09T15:31:00Z</cp:lastPrinted>
  <dcterms:created xsi:type="dcterms:W3CDTF">2018-09-15T17:46:00Z</dcterms:created>
  <dcterms:modified xsi:type="dcterms:W3CDTF">2018-09-15T17:46:00Z</dcterms:modified>
</cp:coreProperties>
</file>